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0F36">
      <w:pPr>
        <w:pStyle w:val="1"/>
        <w:rPr>
          <w:rFonts w:eastAsia="Times New Roman"/>
        </w:rPr>
      </w:pPr>
      <w:r>
        <w:rPr>
          <w:rFonts w:eastAsia="Times New Roman"/>
        </w:rPr>
        <w:t>Отказ в принятии документации на государственную экспертизу</w:t>
      </w:r>
    </w:p>
    <w:p w:rsidR="00000000" w:rsidRDefault="000A0F36">
      <w:pPr>
        <w:pStyle w:val="right"/>
      </w:pPr>
      <w:r>
        <w:t>Приложение N 6 к Регламенту (п. 45)</w:t>
      </w:r>
    </w:p>
    <w:p w:rsidR="00000000" w:rsidRDefault="000A0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F36">
      <w:pPr>
        <w:pStyle w:val="HTML"/>
      </w:pPr>
      <w:r>
        <w:t xml:space="preserve">   На бланке</w:t>
      </w:r>
    </w:p>
    <w:p w:rsidR="00000000" w:rsidRDefault="000A0F36">
      <w:pPr>
        <w:pStyle w:val="HTML"/>
      </w:pPr>
      <w:r>
        <w:t>уполномоченного</w:t>
      </w:r>
    </w:p>
    <w:p w:rsidR="00000000" w:rsidRDefault="000A0F36">
      <w:pPr>
        <w:pStyle w:val="HTML"/>
      </w:pPr>
      <w:r>
        <w:t>органа</w:t>
      </w:r>
    </w:p>
    <w:p w:rsidR="00000000" w:rsidRDefault="000A0F36">
      <w:pPr>
        <w:pStyle w:val="HTML"/>
      </w:pPr>
    </w:p>
    <w:p w:rsidR="00000000" w:rsidRDefault="000A0F36">
      <w:pPr>
        <w:pStyle w:val="HTML"/>
      </w:pPr>
      <w:r>
        <w:t>Наименование Заявителя</w:t>
      </w:r>
    </w:p>
    <w:p w:rsidR="00000000" w:rsidRDefault="000A0F36">
      <w:pPr>
        <w:pStyle w:val="HTML"/>
      </w:pPr>
      <w:r>
        <w:t>Почтовый адрес Заявителя</w:t>
      </w:r>
    </w:p>
    <w:p w:rsidR="00000000" w:rsidRDefault="000A0F36">
      <w:pPr>
        <w:pStyle w:val="HTML"/>
      </w:pPr>
    </w:p>
    <w:p w:rsidR="00000000" w:rsidRDefault="000A0F36">
      <w:pPr>
        <w:pStyle w:val="HTML"/>
      </w:pPr>
      <w:r>
        <w:t>Отказ в принятии документации на государственную экспертизу</w:t>
      </w:r>
    </w:p>
    <w:p w:rsidR="00000000" w:rsidRDefault="000A0F36">
      <w:pPr>
        <w:pStyle w:val="HTML"/>
      </w:pPr>
    </w:p>
    <w:p w:rsidR="00000000" w:rsidRDefault="000A0F36">
      <w:pPr>
        <w:pStyle w:val="HTML"/>
      </w:pPr>
      <w:r>
        <w:t>В _____________________________________________________________________</w:t>
      </w:r>
    </w:p>
    <w:p w:rsidR="00000000" w:rsidRDefault="000A0F36">
      <w:pPr>
        <w:pStyle w:val="HTML"/>
      </w:pPr>
      <w:r>
        <w:t>(наименование уполномоченного органа)</w:t>
      </w:r>
    </w:p>
    <w:p w:rsidR="00000000" w:rsidRDefault="000A0F36">
      <w:pPr>
        <w:pStyle w:val="HTML"/>
      </w:pPr>
      <w:r>
        <w:t>Вами  направлено  заявление   о   проведении   государственной  экспертизы,</w:t>
      </w:r>
    </w:p>
    <w:p w:rsidR="00000000" w:rsidRDefault="000A0F36">
      <w:pPr>
        <w:pStyle w:val="HTML"/>
      </w:pPr>
      <w:r>
        <w:t xml:space="preserve">проверки </w:t>
      </w:r>
      <w:r>
        <w:t>сметной стоимости ________________________________________________</w:t>
      </w:r>
    </w:p>
    <w:p w:rsidR="00000000" w:rsidRDefault="000A0F36">
      <w:pPr>
        <w:pStyle w:val="HTML"/>
      </w:pPr>
      <w:r>
        <w:t>(объект государственной экспертизы, наименование,</w:t>
      </w:r>
    </w:p>
    <w:p w:rsidR="00000000" w:rsidRDefault="000A0F36">
      <w:pPr>
        <w:pStyle w:val="HTML"/>
      </w:pPr>
      <w:r>
        <w:t>___________________________________________________________________________</w:t>
      </w:r>
    </w:p>
    <w:p w:rsidR="00000000" w:rsidRDefault="000A0F36">
      <w:pPr>
        <w:pStyle w:val="HTML"/>
      </w:pPr>
      <w:r>
        <w:t>шифр объекта капитального строительства, почтовый (строительный</w:t>
      </w:r>
      <w:r>
        <w:t>)</w:t>
      </w:r>
    </w:p>
    <w:p w:rsidR="00000000" w:rsidRDefault="000A0F36">
      <w:pPr>
        <w:pStyle w:val="HTML"/>
      </w:pPr>
      <w:r>
        <w:t>___________________________________________________________________________</w:t>
      </w:r>
    </w:p>
    <w:p w:rsidR="00000000" w:rsidRDefault="000A0F36">
      <w:pPr>
        <w:pStyle w:val="HTML"/>
      </w:pPr>
      <w:r>
        <w:t>адрес объекта)</w:t>
      </w:r>
    </w:p>
    <w:p w:rsidR="00000000" w:rsidRDefault="000A0F36">
      <w:pPr>
        <w:pStyle w:val="HTML"/>
      </w:pPr>
      <w:r>
        <w:t>В связи с тем, что ____________________________________________________</w:t>
      </w:r>
    </w:p>
    <w:p w:rsidR="00000000" w:rsidRDefault="000A0F36">
      <w:pPr>
        <w:pStyle w:val="HTML"/>
      </w:pPr>
      <w:r>
        <w:t>(указать причину отказа по основаниям,</w:t>
      </w:r>
    </w:p>
    <w:p w:rsidR="00000000" w:rsidRDefault="000A0F36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0A0F36">
      <w:pPr>
        <w:pStyle w:val="HTML"/>
      </w:pPr>
      <w:r>
        <w:t>предусмотренным   пунктами  27 - 30 настоящего  Регламента)</w:t>
      </w:r>
    </w:p>
    <w:p w:rsidR="00000000" w:rsidRDefault="000A0F36">
      <w:pPr>
        <w:pStyle w:val="HTML"/>
      </w:pPr>
      <w:r>
        <w:t>представленные Вами материалы возвращаются без рассмотрения.</w:t>
      </w:r>
    </w:p>
    <w:p w:rsidR="00000000" w:rsidRDefault="000A0F36">
      <w:pPr>
        <w:pStyle w:val="HTML"/>
      </w:pPr>
    </w:p>
    <w:p w:rsidR="00000000" w:rsidRDefault="000A0F36">
      <w:pPr>
        <w:pStyle w:val="HTML"/>
      </w:pPr>
      <w:r>
        <w:t>Приложение: от вх. N _____</w:t>
      </w:r>
    </w:p>
    <w:p w:rsidR="00000000" w:rsidRDefault="000A0F36">
      <w:pPr>
        <w:pStyle w:val="HTML"/>
      </w:pPr>
    </w:p>
    <w:p w:rsidR="00000000" w:rsidRDefault="000A0F36">
      <w:pPr>
        <w:pStyle w:val="HTML"/>
      </w:pPr>
      <w:r>
        <w:t xml:space="preserve">Начальник       </w:t>
      </w:r>
      <w:r>
        <w:t>_______________________________________________________</w:t>
      </w:r>
    </w:p>
    <w:p w:rsidR="00000000" w:rsidRDefault="000A0F36">
      <w:pPr>
        <w:pStyle w:val="HTML"/>
      </w:pPr>
      <w:r>
        <w:t>(должность)                (подпись, инициал имени, фамилия)</w:t>
      </w:r>
    </w:p>
    <w:p w:rsidR="00000000" w:rsidRDefault="000A0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F36">
      <w:pPr>
        <w:pStyle w:val="right"/>
      </w:pPr>
      <w:r>
        <w:t>Источник - Приказ Министра обороны РФ от 06.07.2012 № 1700</w:t>
      </w:r>
    </w:p>
    <w:p w:rsidR="00000000" w:rsidRDefault="000A0F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https://порядокправа.рф/obrazecy/otkaz_v_prinyatii_dokumentacii_na_gosudarstvennuyu_ekspertizu.htm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36"/>
    <w:rsid w:val="000A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6AC6B3-7B5B-4C6B-A6CD-721544969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v_prinyatii_dokumentacii_na_gosudarstvennuyu_ekspertiz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в принятии документации на государственную экспертизу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2022-08-12T04:16:00Z</dcterms:created>
  <dcterms:modified xsi:type="dcterms:W3CDTF">2022-08-12T04:16:00Z</dcterms:modified>
</cp:coreProperties>
</file>