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CFC">
      <w:pPr>
        <w:pStyle w:val="1"/>
        <w:rPr>
          <w:rFonts w:eastAsia="Times New Roman"/>
        </w:rPr>
      </w:pPr>
      <w:r>
        <w:rPr>
          <w:rFonts w:eastAsia="Times New Roman"/>
        </w:rPr>
        <w:t>Отчет таможенного органа об использовании акцизных марок</w:t>
      </w:r>
    </w:p>
    <w:p w:rsidR="00000000" w:rsidRDefault="00227CFC">
      <w:pPr>
        <w:pStyle w:val="right"/>
      </w:pPr>
      <w:r>
        <w:t xml:space="preserve">Приложение N 14 к Инструкции о взаимодействии таможенных органов </w:t>
      </w:r>
      <w:r>
        <w:t>и 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227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CF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ТАМОЖЕННОГО ОРГАНА </w:t>
      </w:r>
      <w:r>
        <w:rPr>
          <w:rFonts w:eastAsia="Times New Roman"/>
        </w:rPr>
        <w:t>ОБ ИСПОЛЬЗОВАНИИ АКЦИЗНЫХ МАРОК ОТ _______________ N ______________</w:t>
      </w:r>
    </w:p>
    <w:p w:rsidR="00000000" w:rsidRDefault="00227CF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27CFC">
      <w:pPr>
        <w:pStyle w:val="HTML"/>
      </w:pPr>
      <w:r>
        <w:t>¦ N ¦Регист- ¦Дата исполне- ¦Вид ал- ¦Объем   ¦Серии и но-¦Количество акци</w:t>
      </w:r>
      <w:r>
        <w:t>зных ¦Кол-во ма- ¦Кол-во акциз- ¦При- ¦</w:t>
      </w:r>
    </w:p>
    <w:p w:rsidR="00000000" w:rsidRDefault="00227CFC">
      <w:pPr>
        <w:pStyle w:val="HTML"/>
      </w:pPr>
      <w:r>
        <w:t>¦п/п¦рацион- ¦ния обязатель-¦коголь- ¦алко-   ¦мера выдан-¦марок, возвращенных ¦рок, нане- ¦ных марок, об ¦меча-¦</w:t>
      </w:r>
    </w:p>
    <w:p w:rsidR="00000000" w:rsidRDefault="00227CFC">
      <w:pPr>
        <w:pStyle w:val="HTML"/>
      </w:pPr>
      <w:r>
        <w:t>¦   ¦ный но- ¦ства (срок ис-¦ной про-¦гольной ¦ных акциз- ¦    организацией    ¦сенных на  ¦использова</w:t>
      </w:r>
      <w:r>
        <w:t>нии ¦ние  ¦</w:t>
      </w:r>
    </w:p>
    <w:p w:rsidR="00000000" w:rsidRDefault="00227CFC">
      <w:pPr>
        <w:pStyle w:val="HTML"/>
      </w:pPr>
      <w:r>
        <w:t>¦   ¦мер кви-¦полнения обя- ¦дукции  ¦продук- ¦ных марок  +--------------------+товар, ука-¦которых отчет ¦     ¦</w:t>
      </w:r>
    </w:p>
    <w:p w:rsidR="00000000" w:rsidRDefault="00227CFC">
      <w:pPr>
        <w:pStyle w:val="HTML"/>
      </w:pPr>
      <w:r>
        <w:t>¦   ¦танции  ¦зательства с  ¦        ¦ции в   ¦           ¦неис-  ¦поврежденные¦занное в   ¦не представлен¦     ¦</w:t>
      </w:r>
    </w:p>
    <w:p w:rsidR="00000000" w:rsidRDefault="00227CFC">
      <w:pPr>
        <w:pStyle w:val="HTML"/>
      </w:pPr>
      <w:r>
        <w:t>¦   ¦        ¦уч</w:t>
      </w:r>
      <w:r>
        <w:t>етом послед-¦        ¦потреби-¦           ¦пользо-¦            ¦ГТД (шт.)  ¦              ¦     ¦</w:t>
      </w:r>
    </w:p>
    <w:p w:rsidR="00000000" w:rsidRDefault="00227CFC">
      <w:pPr>
        <w:pStyle w:val="HTML"/>
      </w:pPr>
      <w:r>
        <w:t>¦   ¦        ¦него продления¦        ¦тельской¦           ¦ванные ¦            ¦           ¦              ¦     ¦</w:t>
      </w:r>
    </w:p>
    <w:p w:rsidR="00000000" w:rsidRDefault="00227CFC">
      <w:pPr>
        <w:pStyle w:val="HTML"/>
      </w:pPr>
      <w:r>
        <w:t xml:space="preserve">¦   ¦        ¦срока исполне-¦        ¦таре  </w:t>
      </w:r>
      <w:r>
        <w:t xml:space="preserve">  ¦           ¦       ¦            ¦           ¦              ¦     ¦</w:t>
      </w:r>
    </w:p>
    <w:p w:rsidR="00000000" w:rsidRDefault="00227CFC">
      <w:pPr>
        <w:pStyle w:val="HTML"/>
      </w:pPr>
      <w:r>
        <w:t>¦   ¦        ¦ния обязатель-¦        ¦        ¦           ¦       ¦            ¦           ¦              ¦     ¦</w:t>
      </w:r>
    </w:p>
    <w:p w:rsidR="00000000" w:rsidRDefault="00227CFC">
      <w:pPr>
        <w:pStyle w:val="HTML"/>
      </w:pPr>
      <w:r>
        <w:t xml:space="preserve">¦   ¦        ¦ства)         ¦        ¦        ¦           ¦       ¦     </w:t>
      </w:r>
      <w:r>
        <w:t xml:space="preserve">       ¦           ¦              ¦     ¦</w:t>
      </w:r>
    </w:p>
    <w:p w:rsidR="00000000" w:rsidRDefault="00227CFC">
      <w:pPr>
        <w:pStyle w:val="HTML"/>
      </w:pPr>
      <w:r>
        <w:t>+---+--------+--------------+--------+--------+-----------+-------+------------+-----------+--------------+-----+</w:t>
      </w:r>
    </w:p>
    <w:p w:rsidR="00000000" w:rsidRDefault="00227CFC">
      <w:pPr>
        <w:pStyle w:val="HTML"/>
      </w:pPr>
      <w:r>
        <w:t>¦ 1 ¦   2    ¦      3       ¦   4    ¦   5    ¦     6     ¦   7   ¦     8      ¦     9     ¦      10</w:t>
      </w:r>
      <w:r>
        <w:t xml:space="preserve">      ¦ 11  ¦</w:t>
      </w:r>
    </w:p>
    <w:p w:rsidR="00000000" w:rsidRDefault="00227CFC">
      <w:pPr>
        <w:pStyle w:val="HTML"/>
      </w:pPr>
      <w:r>
        <w:t>----+--------+--------------+--------+--------+-----------+-------+------------+-----------+--------------+------</w:t>
      </w:r>
    </w:p>
    <w:p w:rsidR="00000000" w:rsidRDefault="00227CFC">
      <w:pPr>
        <w:pStyle w:val="HTML"/>
      </w:pPr>
    </w:p>
    <w:p w:rsidR="00000000" w:rsidRDefault="00227CFC">
      <w:pPr>
        <w:pStyle w:val="HTML"/>
      </w:pPr>
      <w:r>
        <w:t>Начальник уполномоченного</w:t>
      </w:r>
    </w:p>
    <w:p w:rsidR="00000000" w:rsidRDefault="00227CFC">
      <w:pPr>
        <w:pStyle w:val="HTML"/>
      </w:pPr>
      <w:r>
        <w:t>таможенного органа                                  ______________</w:t>
      </w:r>
    </w:p>
    <w:p w:rsidR="00000000" w:rsidRDefault="00227CFC">
      <w:pPr>
        <w:pStyle w:val="HTML"/>
      </w:pPr>
      <w:r>
        <w:t>(подпись)</w:t>
      </w:r>
    </w:p>
    <w:p w:rsidR="00000000" w:rsidRDefault="00227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CFC">
      <w:pPr>
        <w:pStyle w:val="right"/>
      </w:pPr>
      <w:r>
        <w:t>Источник - Приказ ФТС Р</w:t>
      </w:r>
      <w:r>
        <w:t>оссии от 09.03.2006 № 183 (с изменениями и дополнениями на 2012 год)</w:t>
      </w:r>
    </w:p>
    <w:p w:rsidR="00000000" w:rsidRDefault="00227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https://порядокправа.рф/obrazecy/otchet_tamozhennogo_organa_ob_ispolzovanii_akciznyx_marok.htm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FC"/>
    <w:rsid w:val="0022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B5D5D-4B91-46AC-82F7-4BBC6D73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tamozhennogo_organa_ob_ispolzova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таможенного органа об использовании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