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195F">
      <w:pPr>
        <w:pStyle w:val="1"/>
        <w:rPr>
          <w:rFonts w:eastAsia="Times New Roman"/>
        </w:rPr>
      </w:pPr>
      <w:r>
        <w:rPr>
          <w:rFonts w:eastAsia="Times New Roman"/>
        </w:rPr>
        <w:t>Отчет руководителя Управления Федерального казначейства по субъекту Российской Федерации</w:t>
      </w:r>
    </w:p>
    <w:p w:rsidR="00000000" w:rsidRDefault="0014195F">
      <w:pPr>
        <w:pStyle w:val="right"/>
      </w:pPr>
      <w:r>
        <w:t xml:space="preserve">Приложение N 2 к Порядку проведения мероприятий по профессиональной </w:t>
      </w:r>
      <w:r>
        <w:t>и социально-психологической адаптации к работе в должности руководителя управления Федерального казначейства по субъекту Российской Федерации</w:t>
      </w:r>
    </w:p>
    <w:p w:rsidR="00000000" w:rsidRDefault="00141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95F">
      <w:pPr>
        <w:pStyle w:val="HTML"/>
      </w:pPr>
      <w:r>
        <w:t xml:space="preserve">                                   ОТЧЕТ</w:t>
      </w:r>
    </w:p>
    <w:p w:rsidR="00000000" w:rsidRDefault="0014195F">
      <w:pPr>
        <w:pStyle w:val="HTML"/>
      </w:pPr>
      <w:r>
        <w:t>руководителя Управления Федерального казначейства по</w:t>
      </w:r>
    </w:p>
    <w:p w:rsidR="00000000" w:rsidRDefault="0014195F">
      <w:pPr>
        <w:pStyle w:val="HTML"/>
      </w:pPr>
      <w:r>
        <w:t>___________________</w:t>
      </w:r>
      <w:r>
        <w:t>_________________</w:t>
      </w:r>
    </w:p>
    <w:p w:rsidR="00000000" w:rsidRDefault="0014195F">
      <w:pPr>
        <w:pStyle w:val="HTML"/>
      </w:pPr>
      <w:r>
        <w:t>(субъект Российской Федерации)</w:t>
      </w:r>
    </w:p>
    <w:p w:rsidR="00000000" w:rsidRDefault="0014195F">
      <w:pPr>
        <w:pStyle w:val="HTML"/>
      </w:pPr>
    </w:p>
    <w:p w:rsidR="00000000" w:rsidRDefault="0014195F">
      <w:pPr>
        <w:pStyle w:val="HTML"/>
      </w:pPr>
      <w:r>
        <w:t>Руководитель Управления Федерального казначейства по _______________ за</w:t>
      </w:r>
    </w:p>
    <w:p w:rsidR="00000000" w:rsidRDefault="0014195F">
      <w:pPr>
        <w:pStyle w:val="HTML"/>
      </w:pPr>
      <w:r>
        <w:t>период   прохождения   второго  этапа  мероприятий  по  профессиональной  и</w:t>
      </w:r>
    </w:p>
    <w:p w:rsidR="00000000" w:rsidRDefault="0014195F">
      <w:pPr>
        <w:pStyle w:val="HTML"/>
      </w:pPr>
      <w:r>
        <w:t>социально-психологической  адаптации  к  работе  в  должно</w:t>
      </w:r>
      <w:r>
        <w:t>сти  руководителя</w:t>
      </w:r>
    </w:p>
    <w:p w:rsidR="00000000" w:rsidRDefault="0014195F">
      <w:pPr>
        <w:pStyle w:val="HTML"/>
      </w:pPr>
      <w:r>
        <w:t>Управления Федерального казначейства по  субъекту  Российской  Федерации  с</w:t>
      </w:r>
    </w:p>
    <w:p w:rsidR="00000000" w:rsidRDefault="0014195F">
      <w:pPr>
        <w:pStyle w:val="HTML"/>
      </w:pPr>
      <w:r>
        <w:t>"__" _________ 20__ г. по "__" _________ 20__ г. в Управлении  Федерального</w:t>
      </w:r>
    </w:p>
    <w:p w:rsidR="00000000" w:rsidRDefault="0014195F">
      <w:pPr>
        <w:pStyle w:val="HTML"/>
      </w:pPr>
      <w:r>
        <w:t>казначейства по ________________ изучил:</w:t>
      </w:r>
    </w:p>
    <w:p w:rsidR="00000000" w:rsidRDefault="0014195F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14195F">
      <w:pPr>
        <w:pStyle w:val="HTML"/>
      </w:pPr>
      <w:r>
        <w:t>(нормативно-правовые акты, документы и др. по различным</w:t>
      </w:r>
    </w:p>
    <w:p w:rsidR="00000000" w:rsidRDefault="0014195F">
      <w:pPr>
        <w:pStyle w:val="HTML"/>
      </w:pPr>
      <w:r>
        <w:t>направлениям деятельности Управления)</w:t>
      </w:r>
    </w:p>
    <w:p w:rsidR="00000000" w:rsidRDefault="0014195F">
      <w:pPr>
        <w:pStyle w:val="HTML"/>
      </w:pPr>
    </w:p>
    <w:p w:rsidR="00000000" w:rsidRDefault="0014195F">
      <w:pPr>
        <w:pStyle w:val="HTML"/>
      </w:pPr>
      <w:r>
        <w:t>Краткая характеристика: ___________________________________________________</w:t>
      </w:r>
    </w:p>
    <w:p w:rsidR="00000000" w:rsidRDefault="0014195F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14195F">
      <w:pPr>
        <w:pStyle w:val="HTML"/>
      </w:pPr>
      <w:r>
        <w:t>___________________________________________________________________________</w:t>
      </w:r>
    </w:p>
    <w:p w:rsidR="00000000" w:rsidRDefault="0014195F">
      <w:pPr>
        <w:pStyle w:val="HTML"/>
      </w:pPr>
    </w:p>
    <w:p w:rsidR="00000000" w:rsidRDefault="0014195F">
      <w:pPr>
        <w:pStyle w:val="HTML"/>
      </w:pPr>
      <w:r>
        <w:t>"__" _____________ 20__ г.</w:t>
      </w:r>
    </w:p>
    <w:p w:rsidR="00000000" w:rsidRDefault="0014195F">
      <w:pPr>
        <w:pStyle w:val="HTML"/>
      </w:pPr>
    </w:p>
    <w:p w:rsidR="00000000" w:rsidRDefault="0014195F">
      <w:pPr>
        <w:pStyle w:val="HTML"/>
      </w:pPr>
      <w:r>
        <w:t>Руководитель</w:t>
      </w:r>
    </w:p>
    <w:p w:rsidR="00000000" w:rsidRDefault="0014195F">
      <w:pPr>
        <w:pStyle w:val="HTML"/>
      </w:pPr>
      <w:r>
        <w:t>УФК по ______________________________   _______________  ______________</w:t>
      </w:r>
    </w:p>
    <w:p w:rsidR="00000000" w:rsidRDefault="0014195F">
      <w:pPr>
        <w:pStyle w:val="HTML"/>
      </w:pPr>
      <w:r>
        <w:t>(субъект Российской Федерации)      (подпись</w:t>
      </w:r>
      <w:r>
        <w:t>)        (Ф.И.О.)</w:t>
      </w:r>
    </w:p>
    <w:p w:rsidR="00000000" w:rsidRDefault="0014195F">
      <w:pPr>
        <w:pStyle w:val="HTML"/>
      </w:pPr>
    </w:p>
    <w:p w:rsidR="00000000" w:rsidRDefault="0014195F">
      <w:pPr>
        <w:pStyle w:val="HTML"/>
      </w:pPr>
      <w:r>
        <w:t>ОЗНАКОМЛЕН</w:t>
      </w:r>
    </w:p>
    <w:p w:rsidR="00000000" w:rsidRDefault="0014195F">
      <w:pPr>
        <w:pStyle w:val="HTML"/>
      </w:pPr>
      <w:r>
        <w:t>Гражданский служащий                    _______________  ______________</w:t>
      </w:r>
    </w:p>
    <w:p w:rsidR="00000000" w:rsidRDefault="0014195F">
      <w:pPr>
        <w:pStyle w:val="HTML"/>
      </w:pPr>
      <w:r>
        <w:t>(подпись)        (Ф.И.О)</w:t>
      </w:r>
    </w:p>
    <w:p w:rsidR="00000000" w:rsidRDefault="00141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95F">
      <w:pPr>
        <w:pStyle w:val="right"/>
      </w:pPr>
      <w:r>
        <w:t xml:space="preserve">Источник - Приказ Казначейства России от 11.09.2009 № 206 (с </w:t>
      </w:r>
      <w:r>
        <w:t>изменениями и дополнениями на 2010 год)</w:t>
      </w:r>
    </w:p>
    <w:p w:rsidR="00000000" w:rsidRDefault="001419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https://порядокправа.рф/obrazecy/otchet_rukovoditelya_upravleniya_federalnogo_kaznachejstva_po_subektu_rossijskoj_federacii.htm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95F"/>
    <w:rsid w:val="0014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187402-B5D7-445E-AB34-B28A2725C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rukovoditelya_upravleniya_federalnogo_kaznachejstva_po_subektu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руководителя Управления Федерального казначейства по субъекту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2022-08-12T01:58:00Z</dcterms:created>
  <dcterms:modified xsi:type="dcterms:W3CDTF">2022-08-12T01:58:00Z</dcterms:modified>
</cp:coreProperties>
</file>