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97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источником финансового обеспечения которых является субсидия, предоставляемая из федерального </w:t>
      </w:r>
      <w:r>
        <w:rPr>
          <w:rFonts w:eastAsia="Times New Roman"/>
        </w:rPr>
        <w:t>бюджета бюджету субъекта Российской Федерации на выплату денежного поощрения лучшим учителям</w:t>
      </w:r>
    </w:p>
    <w:p w:rsidR="00000000" w:rsidRDefault="00B36972">
      <w:pPr>
        <w:pStyle w:val="right"/>
      </w:pPr>
      <w:r>
        <w:t>Приложение N 2</w:t>
      </w:r>
    </w:p>
    <w:p w:rsidR="00000000" w:rsidRDefault="00B36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972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20 июля 2011 г. N 2152 </w:t>
      </w:r>
    </w:p>
    <w:p w:rsidR="00000000" w:rsidRDefault="00B36972">
      <w:pPr>
        <w:pStyle w:val="right"/>
      </w:pPr>
      <w:r>
        <w:t>Форма</w:t>
      </w:r>
    </w:p>
    <w:p w:rsidR="00000000" w:rsidRDefault="00B36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972">
      <w:pPr>
        <w:pStyle w:val="HTML"/>
      </w:pPr>
      <w:r>
        <w:t xml:space="preserve">                                    </w:t>
      </w:r>
      <w:r>
        <w:t xml:space="preserve">  Отчетность предоставляется не позднее</w:t>
      </w:r>
    </w:p>
    <w:p w:rsidR="00000000" w:rsidRDefault="00B36972">
      <w:pPr>
        <w:pStyle w:val="HTML"/>
      </w:pPr>
      <w:r>
        <w:t>15 ноября текущего года</w:t>
      </w:r>
    </w:p>
    <w:p w:rsidR="00000000" w:rsidRDefault="00B36972">
      <w:pPr>
        <w:pStyle w:val="HTML"/>
      </w:pPr>
    </w:p>
    <w:p w:rsidR="00000000" w:rsidRDefault="00B36972">
      <w:pPr>
        <w:pStyle w:val="HTML"/>
      </w:pPr>
      <w:r>
        <w:t>ОТЧЕТ</w:t>
      </w:r>
    </w:p>
    <w:p w:rsidR="00000000" w:rsidRDefault="00B36972">
      <w:pPr>
        <w:pStyle w:val="HTML"/>
      </w:pPr>
      <w:r>
        <w:t>об осуществлении расходов бюджета</w:t>
      </w:r>
    </w:p>
    <w:p w:rsidR="00000000" w:rsidRDefault="00B36972">
      <w:pPr>
        <w:pStyle w:val="HTML"/>
      </w:pPr>
      <w:r>
        <w:t>______________________________________________,</w:t>
      </w:r>
    </w:p>
    <w:p w:rsidR="00000000" w:rsidRDefault="00B36972">
      <w:pPr>
        <w:pStyle w:val="HTML"/>
      </w:pPr>
      <w:r>
        <w:t>(наименование субъекта Российской Федерации)</w:t>
      </w:r>
    </w:p>
    <w:p w:rsidR="00000000" w:rsidRDefault="00B36972">
      <w:pPr>
        <w:pStyle w:val="HTML"/>
      </w:pPr>
      <w:r>
        <w:t>источником финансового обеспечения которых является</w:t>
      </w:r>
    </w:p>
    <w:p w:rsidR="00000000" w:rsidRDefault="00B36972">
      <w:pPr>
        <w:pStyle w:val="HTML"/>
      </w:pPr>
      <w:r>
        <w:t>субсид</w:t>
      </w:r>
      <w:r>
        <w:t>ия, предоставляемая из федерального бюджета</w:t>
      </w:r>
    </w:p>
    <w:p w:rsidR="00000000" w:rsidRDefault="00B36972">
      <w:pPr>
        <w:pStyle w:val="HTML"/>
      </w:pPr>
      <w:r>
        <w:t>бюджету субъекта Российской Федерации на выплату</w:t>
      </w:r>
    </w:p>
    <w:p w:rsidR="00000000" w:rsidRDefault="00B36972">
      <w:pPr>
        <w:pStyle w:val="HTML"/>
      </w:pPr>
      <w:r>
        <w:t>денежного поощрения лучшим учителям</w:t>
      </w:r>
    </w:p>
    <w:p w:rsidR="00000000" w:rsidRDefault="00B36972">
      <w:pPr>
        <w:pStyle w:val="HTML"/>
      </w:pPr>
    </w:p>
    <w:p w:rsidR="00000000" w:rsidRDefault="00B36972">
      <w:pPr>
        <w:pStyle w:val="HTML"/>
      </w:pPr>
      <w:r>
        <w:t>------------------------------------------------------------------------------------------------------------------------------</w:t>
      </w:r>
      <w:r>
        <w:t>-------------------------------------------------------------</w:t>
      </w:r>
    </w:p>
    <w:p w:rsidR="00000000" w:rsidRDefault="00B36972">
      <w:pPr>
        <w:pStyle w:val="HTML"/>
      </w:pPr>
      <w:r>
        <w:t>¦ Код  ¦Кол-во лучших¦  Кол-во лучших учителей,   ¦Доля            ¦Объем средств, ¦   Объем    ¦   Объем    ¦Объем средств, ¦   Объем    ¦       Остаток         ¦ Причина возникновения ¦</w:t>
      </w:r>
    </w:p>
    <w:p w:rsidR="00000000" w:rsidRDefault="00B36972">
      <w:pPr>
        <w:pStyle w:val="HTML"/>
      </w:pPr>
      <w:r>
        <w:t>¦строк</w:t>
      </w:r>
      <w:r>
        <w:t>и¦  учителей,  ¦    получивших денежное     ¦выпускников     ¦предусмотренных¦  средств,  ¦  средств   ¦предусмотренных¦  средств   ¦   неиспользованных    ¦       остатка         ¦</w:t>
      </w:r>
    </w:p>
    <w:p w:rsidR="00000000" w:rsidRDefault="00B36972">
      <w:pPr>
        <w:pStyle w:val="HTML"/>
      </w:pPr>
      <w:r>
        <w:t>¦      ¦   которым   ¦ поощрение из федерального  ¦государственных ¦  феде</w:t>
      </w:r>
      <w:r>
        <w:t>ральным  ¦поступивших ¦федерального¦   бюджетом    ¦  бюджета   ¦        средств        ¦   неиспользованных    ¦</w:t>
      </w:r>
    </w:p>
    <w:p w:rsidR="00000000" w:rsidRDefault="00B36972">
      <w:pPr>
        <w:pStyle w:val="HTML"/>
      </w:pPr>
      <w:r>
        <w:t xml:space="preserve">¦      ¦предусмотрена¦   бюджета по результатам   ¦(муниципальных) ¦  бюджетом на  ¦  в бюджет  ¦  бюджета,  ¦   субъекта    ¦  субъекта  ¦   </w:t>
      </w:r>
      <w:r>
        <w:t xml:space="preserve">  (тыс. рублей)     ¦        средств        ¦</w:t>
      </w:r>
    </w:p>
    <w:p w:rsidR="00000000" w:rsidRDefault="00B36972">
      <w:pPr>
        <w:pStyle w:val="HTML"/>
      </w:pPr>
      <w:r>
        <w:lastRenderedPageBreak/>
        <w:t>¦      ¦   выплата   ¦      конкурса (чел.)       ¦общеобразова-   ¦    выплату    ¦  субъекта  ¦выплаченных ¦  Российской   ¦ Российской ¦                       ¦                       ¦</w:t>
      </w:r>
    </w:p>
    <w:p w:rsidR="00000000" w:rsidRDefault="00B36972">
      <w:pPr>
        <w:pStyle w:val="HTML"/>
      </w:pPr>
      <w:r>
        <w:t>¦      ¦  денежного  +</w:t>
      </w:r>
      <w:r>
        <w:t>----------------------------+тельных учрежде-¦   денежного   ¦ Российской ¦   лучшим   ¦ Федерации на  ¦ Федерации, +-----------------------+-----------------------+</w:t>
      </w:r>
    </w:p>
    <w:p w:rsidR="00000000" w:rsidRDefault="00B36972">
      <w:pPr>
        <w:pStyle w:val="HTML"/>
      </w:pPr>
      <w:r>
        <w:t>¦      ¦поощрения из ¦всего:¦       из них:       ¦ний, не получив-¦   поощрения   ¦Федера</w:t>
      </w:r>
      <w:r>
        <w:t>ции из¦  учителям  ¦    выплату    ¦направленных¦федерального¦ бюджета  ¦федерального¦ бюджета  ¦</w:t>
      </w:r>
    </w:p>
    <w:p w:rsidR="00000000" w:rsidRDefault="00B36972">
      <w:pPr>
        <w:pStyle w:val="HTML"/>
      </w:pPr>
      <w:r>
        <w:t>¦      ¦федерального ¦      +---------------------+ших аттестат    ¦    лучшим     ¦федерального¦    по      ¦   денежного   ¦на выплату  ¦  бюджета   ¦ субъе</w:t>
      </w:r>
      <w:r>
        <w:t>кта ¦  бюджета   ¦ субъекта ¦</w:t>
      </w:r>
    </w:p>
    <w:p w:rsidR="00000000" w:rsidRDefault="00B36972">
      <w:pPr>
        <w:pStyle w:val="HTML"/>
      </w:pPr>
      <w:r>
        <w:t xml:space="preserve">¦      ¦ бюджета по  ¦      ¦  кол-во  ¦  кол-во  ¦о среднем       ¦  учителям  </w:t>
      </w:r>
      <w:r>
        <w:rPr>
          <w:vertAlign w:val="superscript"/>
        </w:rPr>
        <w:t>1</w:t>
      </w:r>
      <w:r>
        <w:t xml:space="preserve">  ¦  бюджета   ¦результатам ¦   поощрения   ¦ денежного  ¦            ¦Российской¦            ¦Российской¦</w:t>
      </w:r>
    </w:p>
    <w:p w:rsidR="00000000" w:rsidRDefault="00B36972">
      <w:pPr>
        <w:pStyle w:val="HTML"/>
      </w:pPr>
      <w:r>
        <w:t xml:space="preserve">¦      ¦ результатам ¦      ¦  </w:t>
      </w:r>
      <w:r>
        <w:t>лучших  ¦  лучших  ¦(полном) общем  ¦ (тыс. рублей) ¦ на выплату ¦  конкурса  ¦    лучшим     ¦ поощрения  ¦            ¦Федерации ¦            ¦Федерации ¦</w:t>
      </w:r>
    </w:p>
    <w:p w:rsidR="00000000" w:rsidRDefault="00B36972">
      <w:pPr>
        <w:pStyle w:val="HTML"/>
      </w:pPr>
      <w:r>
        <w:t xml:space="preserve">¦      ¦  конкурса   ¦      ¦учителей, ¦учителей, ¦образовании     ¦               ¦ денежного  ¦  </w:t>
      </w:r>
      <w:r>
        <w:t xml:space="preserve"> (тыс.    ¦   учителям    ¦   лучшим   ¦            ¦          ¦            ¦          ¦</w:t>
      </w:r>
    </w:p>
    <w:p w:rsidR="00000000" w:rsidRDefault="00B36972">
      <w:pPr>
        <w:pStyle w:val="HTML"/>
      </w:pPr>
      <w:r>
        <w:t xml:space="preserve">¦      ¦   (чел.)    ¦      ¦работающих¦работающих¦(проценты)      ¦               ¦ поощрения  ¦  рублей)   ¦ (тыс. рублей) ¦  учителям  ¦            ¦          ¦    </w:t>
      </w:r>
      <w:r>
        <w:t xml:space="preserve">        ¦          ¦</w:t>
      </w:r>
    </w:p>
    <w:p w:rsidR="00000000" w:rsidRDefault="00B36972">
      <w:pPr>
        <w:pStyle w:val="HTML"/>
      </w:pPr>
      <w:r>
        <w:t>¦      ¦             ¦      ¦    в     ¦в сельской¦                ¦               ¦   лучшим   ¦            ¦               ¦   (тыс.    ¦            ¦          ¦            ¦          ¦</w:t>
      </w:r>
    </w:p>
    <w:p w:rsidR="00000000" w:rsidRDefault="00B36972">
      <w:pPr>
        <w:pStyle w:val="HTML"/>
      </w:pPr>
      <w:r>
        <w:t>¦      ¦             ¦      ¦городской ¦местнос</w:t>
      </w:r>
      <w:r>
        <w:t>ти ¦                ¦               ¦  учителям  ¦            ¦               ¦  рублей)   ¦            ¦          ¦            ¦          ¦</w:t>
      </w:r>
    </w:p>
    <w:p w:rsidR="00000000" w:rsidRDefault="00B36972">
      <w:pPr>
        <w:pStyle w:val="HTML"/>
      </w:pPr>
      <w:r>
        <w:t xml:space="preserve">¦      ¦             ¦      ¦местности ¦  (чел.)  ¦                ¦               ¦   (тыс.    ¦            ¦     </w:t>
      </w:r>
      <w:r>
        <w:t xml:space="preserve">          ¦            ¦            ¦          ¦            ¦          ¦</w:t>
      </w:r>
    </w:p>
    <w:p w:rsidR="00000000" w:rsidRDefault="00B36972">
      <w:pPr>
        <w:pStyle w:val="HTML"/>
      </w:pPr>
      <w:r>
        <w:t xml:space="preserve">¦      ¦             ¦      ¦  (чел.)  ¦          ¦                ¦               ¦   рублей)  ¦            ¦               ¦            ¦            ¦          ¦            ¦       </w:t>
      </w:r>
      <w:r>
        <w:t xml:space="preserve">   ¦</w:t>
      </w:r>
    </w:p>
    <w:p w:rsidR="00000000" w:rsidRDefault="00B36972">
      <w:pPr>
        <w:pStyle w:val="HTML"/>
      </w:pPr>
      <w:r>
        <w:t>+------+-------------+------+----------+----------+----------------+---------------+------------+------------+---------------+------------+------------+----------+------------+----------+</w:t>
      </w:r>
    </w:p>
    <w:p w:rsidR="00000000" w:rsidRDefault="00B36972">
      <w:pPr>
        <w:pStyle w:val="HTML"/>
      </w:pPr>
      <w:r>
        <w:t xml:space="preserve">¦  1   ¦      2      ¦  3   ¦    4     ¦    5     ¦       6    </w:t>
      </w:r>
      <w:r>
        <w:t xml:space="preserve">    ¦       7       ¦     8      ¦     9      ¦      10       ¦     11     ¦     12     ¦    13    ¦     14     ¦    15    ¦</w:t>
      </w:r>
    </w:p>
    <w:p w:rsidR="00000000" w:rsidRDefault="00B36972">
      <w:pPr>
        <w:pStyle w:val="HTML"/>
      </w:pPr>
      <w:r>
        <w:t>+------+-------------+------+----------+----------+----------------+---------------+------------+------------+---------------+-----</w:t>
      </w:r>
      <w:r>
        <w:t>-------+------------+----------+------------+----------+</w:t>
      </w:r>
    </w:p>
    <w:p w:rsidR="00000000" w:rsidRDefault="00B36972">
      <w:pPr>
        <w:pStyle w:val="HTML"/>
      </w:pPr>
      <w:r>
        <w:t>¦  01  ¦             ¦      ¦          ¦          ¦                ¦               ¦            ¦            ¦               ¦            ¦            ¦          ¦            ¦          ¦</w:t>
      </w:r>
    </w:p>
    <w:p w:rsidR="00000000" w:rsidRDefault="00B36972">
      <w:pPr>
        <w:pStyle w:val="HTML"/>
      </w:pPr>
      <w:r>
        <w:t>-------+---</w:t>
      </w:r>
      <w:r>
        <w:t>----------+------+----------+----------+----------------+---------------+------------+------------+---------------+------------+------------+----------+------------+-----------</w:t>
      </w:r>
    </w:p>
    <w:p w:rsidR="00000000" w:rsidRDefault="00B36972">
      <w:pPr>
        <w:pStyle w:val="HTML"/>
      </w:pPr>
    </w:p>
    <w:p w:rsidR="00000000" w:rsidRDefault="00B36972">
      <w:pPr>
        <w:pStyle w:val="HTML"/>
      </w:pPr>
      <w:r>
        <w:t>Руководитель ________________________________ ___________ _____________</w:t>
      </w:r>
    </w:p>
    <w:p w:rsidR="00000000" w:rsidRDefault="00B36972">
      <w:pPr>
        <w:pStyle w:val="HTML"/>
      </w:pPr>
      <w:r>
        <w:t>(наиме</w:t>
      </w:r>
      <w:r>
        <w:t>нование уполномоченного    (подпись)    (Ф.И.О.)</w:t>
      </w:r>
    </w:p>
    <w:p w:rsidR="00000000" w:rsidRDefault="00B36972">
      <w:pPr>
        <w:pStyle w:val="HTML"/>
      </w:pPr>
      <w:r>
        <w:t>органа исполнительной власти</w:t>
      </w:r>
    </w:p>
    <w:p w:rsidR="00000000" w:rsidRDefault="00B36972">
      <w:pPr>
        <w:pStyle w:val="HTML"/>
      </w:pPr>
      <w:r>
        <w:t>субъекта Российской Федерации)</w:t>
      </w:r>
    </w:p>
    <w:p w:rsidR="00000000" w:rsidRDefault="00B36972">
      <w:pPr>
        <w:pStyle w:val="HTML"/>
      </w:pPr>
    </w:p>
    <w:p w:rsidR="00000000" w:rsidRDefault="00B36972">
      <w:pPr>
        <w:pStyle w:val="HTML"/>
      </w:pPr>
      <w:r>
        <w:t>Главный бухгалтер ___________________________________</w:t>
      </w:r>
    </w:p>
    <w:p w:rsidR="00000000" w:rsidRDefault="00B36972">
      <w:pPr>
        <w:pStyle w:val="HTML"/>
      </w:pPr>
      <w:r>
        <w:t>(подпись)         (Ф.И.О.)</w:t>
      </w:r>
    </w:p>
    <w:p w:rsidR="00000000" w:rsidRDefault="00B36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972">
      <w:pPr>
        <w:pStyle w:val="sel"/>
        <w:divId w:val="1575822423"/>
      </w:pPr>
      <w:r>
        <w:t>1 Объем средств, предусмотренный из федерального бюджета бюджету</w:t>
      </w:r>
      <w:r>
        <w:t xml:space="preserve"> субъекта Российской Федерации на выплату денежного поощрения лучшим учителям, указывается в соответствии с распределением субсидий на текущий год из федерального бюджета бюджетам субъектов Российской Федерации на выплату денежного поощрения лучшим учителя</w:t>
      </w:r>
      <w:r>
        <w:t>м.</w:t>
      </w:r>
    </w:p>
    <w:p w:rsidR="00000000" w:rsidRDefault="00B36972">
      <w:pPr>
        <w:pStyle w:val="right"/>
      </w:pPr>
      <w:r>
        <w:t>Источник - Приказ Минобрнауки России от 20.07.2011 № 2152</w:t>
      </w:r>
    </w:p>
    <w:p w:rsidR="00000000" w:rsidRDefault="00B36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https://порядокправа.рф/obrazecy/otchet_ob_osushhestvlenii_rasxodov_byudzheta_subekta_rossijskoj_federacii_istochnikom_finansovogo_obespech.htm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72"/>
    <w:rsid w:val="00B3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52D6D-0ACF-4173-86A5-D4B04E5E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2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источником финансового обеспечения которых является субсидия, предоставляемая из федерального бюджета бюджету субъекта Российской Федерации на выплату денежного поощрения лучшим учителям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