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BF1">
      <w:pPr>
        <w:pStyle w:val="1"/>
        <w:rPr>
          <w:rFonts w:eastAsia="Times New Roman"/>
        </w:rPr>
      </w:pPr>
      <w:r>
        <w:rPr>
          <w:rFonts w:eastAsia="Times New Roman"/>
        </w:rPr>
        <w:t>Отчет об оформлении ДКД и доставке товаров</w:t>
      </w:r>
    </w:p>
    <w:p w:rsidR="00000000" w:rsidRDefault="00496BF1">
      <w:pPr>
        <w:pStyle w:val="right"/>
      </w:pPr>
      <w:r>
        <w:t>Приложение к Письму о методике формирования статистических отчетов о доставке товаров от 5 июня 1998 г. No. 11-06/11789 (в ред. Приказа ГТК РФ от 28.06.2002 No. 675)</w:t>
      </w:r>
    </w:p>
    <w:p w:rsidR="00000000" w:rsidRDefault="0049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BF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ОФОРМЛЕНИИ </w:t>
      </w:r>
      <w:r>
        <w:rPr>
          <w:rFonts w:eastAsia="Times New Roman"/>
        </w:rPr>
        <w:t>ДКД И ДОСТАВКЕ ТОВАРОВ В _______ 199_ ГОДА _____________________________________</w:t>
      </w:r>
    </w:p>
    <w:p w:rsidR="00000000" w:rsidRDefault="00496BF1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496BF1">
      <w:pPr>
        <w:pStyle w:val="HTML"/>
      </w:pPr>
      <w:r>
        <w:t xml:space="preserve">¦  Таможня  ¦  Отправлено ¦  Доставлено ¦ Недоставлено¦ </w:t>
      </w:r>
      <w:r>
        <w:t xml:space="preserve"> %    ¦  %    ¦Кол-во    ¦Кол-во  ¦Кол-во  ¦Сумма   ¦%       ¦</w:t>
      </w:r>
    </w:p>
    <w:p w:rsidR="00000000" w:rsidRDefault="00496BF1">
      <w:pPr>
        <w:pStyle w:val="HTML"/>
      </w:pPr>
      <w:r>
        <w:t>¦отправления+-------------+-------------+-------------+недост.¦недост.¦случаев   ¦случаев ¦случаев ¦взыс-   ¦случаев ¦</w:t>
      </w:r>
    </w:p>
    <w:p w:rsidR="00000000" w:rsidRDefault="00496BF1">
      <w:pPr>
        <w:pStyle w:val="HTML"/>
      </w:pPr>
      <w:r>
        <w:t>¦           ¦Кол-во¦Общая ¦Кол-во¦Общая ¦Кол-во¦Общая ¦  по   ¦  по   ¦нед</w:t>
      </w:r>
      <w:r>
        <w:t>ост.,  ¦недост.,¦недост.,¦канных  ¦недост.,¦</w:t>
      </w:r>
    </w:p>
    <w:p w:rsidR="00000000" w:rsidRDefault="00496BF1">
      <w:pPr>
        <w:pStyle w:val="HTML"/>
      </w:pPr>
      <w:r>
        <w:t>¦           ¦      ¦фак-  ¦      ¦фак-  ¦      ¦фак-  ¦кол-ву ¦стоим. ¦по ко-    ¦по ко-  ¦по ко-  ¦пла-    ¦по ко-  ¦</w:t>
      </w:r>
    </w:p>
    <w:p w:rsidR="00000000" w:rsidRDefault="00496BF1">
      <w:pPr>
        <w:pStyle w:val="HTML"/>
      </w:pPr>
      <w:r>
        <w:t>¦           ¦      ¦тур-  ¦      ¦тур-  ¦      ¦тур-  ¦       ¦       ¦торым     ¦торым   ¦т</w:t>
      </w:r>
      <w:r>
        <w:t>орым   ¦тежей / ¦торым   ¦</w:t>
      </w:r>
    </w:p>
    <w:p w:rsidR="00000000" w:rsidRDefault="00496BF1">
      <w:pPr>
        <w:pStyle w:val="HTML"/>
      </w:pPr>
      <w:r>
        <w:t>¦           ¦      ¦ная   ¦      ¦ная   ¦      ¦ная   ¦       ¦       ¦дело о    ¦возбуж- ¦взыска- ¦штрафов,¦возбуж- ¦</w:t>
      </w:r>
    </w:p>
    <w:p w:rsidR="00000000" w:rsidRDefault="00496BF1">
      <w:pPr>
        <w:pStyle w:val="HTML"/>
      </w:pPr>
      <w:r>
        <w:t>¦           ¦      ¦стои- ¦      ¦стои- ¦      ¦стои- ¦       ¦       ¦НТП       ¦дены де-¦ны пла- ¦тыс.    ¦д</w:t>
      </w:r>
      <w:r>
        <w:t>ены де-¦</w:t>
      </w:r>
    </w:p>
    <w:p w:rsidR="00000000" w:rsidRDefault="00496BF1">
      <w:pPr>
        <w:pStyle w:val="HTML"/>
      </w:pPr>
      <w:r>
        <w:t>¦           ¦      ¦мость,¦      ¦мость,¦      ¦мость,¦       ¦       ¦должна    ¦ла о НТП¦тежи /  ¦USD     ¦ла о НТП¦</w:t>
      </w:r>
    </w:p>
    <w:p w:rsidR="00000000" w:rsidRDefault="00496BF1">
      <w:pPr>
        <w:pStyle w:val="HTML"/>
      </w:pPr>
      <w:r>
        <w:t>¦           ¦      ¦тыс.  ¦      ¦тыс.  ¦      ¦тыс.  ¦       ¦       ¦возбуждать¦        ¦штрафы  ¦        ¦        ¦</w:t>
      </w:r>
    </w:p>
    <w:p w:rsidR="00000000" w:rsidRDefault="00496BF1">
      <w:pPr>
        <w:pStyle w:val="HTML"/>
      </w:pPr>
      <w:r>
        <w:t xml:space="preserve">¦        </w:t>
      </w:r>
      <w:r>
        <w:t xml:space="preserve">   ¦      ¦USD   ¦      ¦USD   ¦      ¦USD   ¦       ¦       ¦таможня   ¦        ¦        ¦        ¦        ¦</w:t>
      </w:r>
    </w:p>
    <w:p w:rsidR="00000000" w:rsidRDefault="00496BF1">
      <w:pPr>
        <w:pStyle w:val="HTML"/>
      </w:pPr>
      <w:r>
        <w:t>¦           ¦      ¦      ¦      ¦      ¦      ¦      ¦       ¦       ¦отправлен.¦        ¦        ¦        ¦        ¦</w:t>
      </w:r>
    </w:p>
    <w:p w:rsidR="00000000" w:rsidRDefault="00496BF1">
      <w:pPr>
        <w:pStyle w:val="HTML"/>
      </w:pPr>
      <w:r>
        <w:t>+-----------+------+------+</w:t>
      </w:r>
      <w:r>
        <w:t>------+------+------+------+-------+-------+----------+--------+--------+--------+--------+</w:t>
      </w:r>
    </w:p>
    <w:p w:rsidR="00000000" w:rsidRDefault="00496BF1">
      <w:pPr>
        <w:pStyle w:val="HTML"/>
      </w:pPr>
      <w:r>
        <w:t>¦     1     ¦   2  ¦   3  ¦   4  ¦   5  ¦   6  ¦   7  ¦   8   ¦   9   ¦    10    ¦   11   ¦   12   ¦   13   ¦   14   ¦</w:t>
      </w:r>
    </w:p>
    <w:p w:rsidR="00000000" w:rsidRDefault="00496BF1">
      <w:pPr>
        <w:pStyle w:val="HTML"/>
      </w:pPr>
      <w:r>
        <w:t>------------+------+------+------+------+----</w:t>
      </w:r>
      <w:r>
        <w:t>--+------+-------+-------+----------+--------+--------+--------+---------</w:t>
      </w:r>
    </w:p>
    <w:p w:rsidR="00000000" w:rsidRDefault="0049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BF1">
      <w:pPr>
        <w:pStyle w:val="3"/>
        <w:rPr>
          <w:rFonts w:eastAsia="Times New Roman"/>
        </w:rPr>
      </w:pPr>
      <w:r>
        <w:rPr>
          <w:rFonts w:eastAsia="Times New Roman"/>
        </w:rPr>
        <w:t>ОТЧЕТ О ДОСТАВКЕ ТОВАРОВ В ТАМОЖНИ НАЗНАЧЕНИЯ В ____ 199_ ГОДА _____________________________________</w:t>
      </w:r>
    </w:p>
    <w:p w:rsidR="00000000" w:rsidRDefault="00496BF1">
      <w:pPr>
        <w:pStyle w:val="HTML"/>
      </w:pPr>
      <w:r>
        <w:t>--------------------------------------------------------------------------------</w:t>
      </w:r>
      <w:r>
        <w:t>------------------------------------</w:t>
      </w:r>
    </w:p>
    <w:p w:rsidR="00000000" w:rsidRDefault="00496BF1">
      <w:pPr>
        <w:pStyle w:val="HTML"/>
      </w:pPr>
      <w:r>
        <w:t>¦  Таможня ¦  Направлено ¦  Доставлено ¦ Недоставлено¦  %    ¦  %    ¦Кол-во   ¦Кол-во  ¦Кол-во  ¦Сумма   ¦%       ¦</w:t>
      </w:r>
    </w:p>
    <w:p w:rsidR="00000000" w:rsidRDefault="00496BF1">
      <w:pPr>
        <w:pStyle w:val="HTML"/>
      </w:pPr>
      <w:r>
        <w:t>¦назначения+-------------+-------------+-------------+недост.¦недост.¦случаев  ¦случаев ¦случаев ¦взыс</w:t>
      </w:r>
      <w:r>
        <w:t>-   ¦случаев ¦</w:t>
      </w:r>
    </w:p>
    <w:p w:rsidR="00000000" w:rsidRDefault="00496BF1">
      <w:pPr>
        <w:pStyle w:val="HTML"/>
      </w:pPr>
      <w:r>
        <w:t>¦          ¦Кол-во¦Общая ¦Кол-во¦Общая ¦Кол-во¦Общая ¦  по   ¦  по   ¦недост., ¦недост.,¦недост.,¦канных  ¦недост.,¦</w:t>
      </w:r>
    </w:p>
    <w:p w:rsidR="00000000" w:rsidRDefault="00496BF1">
      <w:pPr>
        <w:pStyle w:val="HTML"/>
      </w:pPr>
      <w:r>
        <w:t>¦          ¦      ¦фак-  ¦      ¦фак-  ¦      ¦фак-  ¦кол-ву ¦стоим. ¦по ко-   ¦по ко-  ¦по ко-  ¦пла-    ¦по ко-  ¦</w:t>
      </w:r>
    </w:p>
    <w:p w:rsidR="00000000" w:rsidRDefault="00496BF1">
      <w:pPr>
        <w:pStyle w:val="HTML"/>
      </w:pPr>
      <w:r>
        <w:lastRenderedPageBreak/>
        <w:t xml:space="preserve">¦      </w:t>
      </w:r>
      <w:r>
        <w:t xml:space="preserve">    ¦      ¦тур-  ¦      ¦тур-  ¦      ¦тур-  ¦       ¦       ¦торым    ¦торым   ¦торым   ¦тежей / ¦торым   ¦</w:t>
      </w:r>
    </w:p>
    <w:p w:rsidR="00000000" w:rsidRDefault="00496BF1">
      <w:pPr>
        <w:pStyle w:val="HTML"/>
      </w:pPr>
      <w:r>
        <w:t>¦          ¦      ¦ная   ¦      ¦ная   ¦      ¦ная   ¦       ¦       ¦дело о   ¦возбуж- ¦взыска- ¦штрафов,¦возбуж- ¦</w:t>
      </w:r>
    </w:p>
    <w:p w:rsidR="00000000" w:rsidRDefault="00496BF1">
      <w:pPr>
        <w:pStyle w:val="HTML"/>
      </w:pPr>
      <w:r>
        <w:t xml:space="preserve">¦          ¦      </w:t>
      </w:r>
      <w:r>
        <w:t>¦стои- ¦      ¦стои- ¦      ¦стои- ¦       ¦       ¦НТП долж-¦дены де-¦ны пла- ¦тыс.    ¦дены де-¦</w:t>
      </w:r>
    </w:p>
    <w:p w:rsidR="00000000" w:rsidRDefault="00496BF1">
      <w:pPr>
        <w:pStyle w:val="HTML"/>
      </w:pPr>
      <w:r>
        <w:t>¦          ¦      ¦мость,¦      ¦мость,¦      ¦мость,¦       ¦       ¦на воз-  ¦ла о НТП¦тежи /  ¦USD     ¦ла о НТП¦</w:t>
      </w:r>
    </w:p>
    <w:p w:rsidR="00000000" w:rsidRDefault="00496BF1">
      <w:pPr>
        <w:pStyle w:val="HTML"/>
      </w:pPr>
      <w:r>
        <w:t>¦          ¦      ¦тыс.  ¦      ¦тыс.  ¦</w:t>
      </w:r>
      <w:r>
        <w:t xml:space="preserve">      ¦тыс.  ¦       ¦       ¦буждать  ¦        ¦штрафы  ¦        ¦        ¦</w:t>
      </w:r>
    </w:p>
    <w:p w:rsidR="00000000" w:rsidRDefault="00496BF1">
      <w:pPr>
        <w:pStyle w:val="HTML"/>
      </w:pPr>
      <w:r>
        <w:t>¦          ¦      ¦USD   ¦      ¦USD   ¦      ¦USD   ¦       ¦       ¦таможня  ¦        ¦        ¦        ¦        ¦</w:t>
      </w:r>
    </w:p>
    <w:p w:rsidR="00000000" w:rsidRDefault="00496BF1">
      <w:pPr>
        <w:pStyle w:val="HTML"/>
      </w:pPr>
      <w:r>
        <w:t>¦          ¦      ¦      ¦      ¦      ¦      ¦      ¦       ¦</w:t>
      </w:r>
      <w:r>
        <w:t xml:space="preserve">       ¦назначен.¦        ¦        ¦        ¦        ¦</w:t>
      </w:r>
    </w:p>
    <w:p w:rsidR="00000000" w:rsidRDefault="00496BF1">
      <w:pPr>
        <w:pStyle w:val="HTML"/>
      </w:pPr>
      <w:r>
        <w:t>+----------+------+------+------+------+------+------+-------+-------+---------+--------+--------+--------+--------+</w:t>
      </w:r>
    </w:p>
    <w:p w:rsidR="00000000" w:rsidRDefault="00496BF1">
      <w:pPr>
        <w:pStyle w:val="HTML"/>
      </w:pPr>
      <w:r>
        <w:t>¦     1    ¦   2  ¦   3  ¦   4  ¦   5  ¦   6  ¦   7  ¦   8   ¦   9   ¦   10    ¦   1</w:t>
      </w:r>
      <w:r>
        <w:t>1   ¦   12   ¦   13   ¦   14   ¦</w:t>
      </w:r>
    </w:p>
    <w:p w:rsidR="00000000" w:rsidRDefault="00496BF1">
      <w:pPr>
        <w:pStyle w:val="HTML"/>
      </w:pPr>
      <w:r>
        <w:t>-----------+------+------+------+------+------+------+-------+-------+---------+--------+--------+--------+---------</w:t>
      </w:r>
    </w:p>
    <w:p w:rsidR="00000000" w:rsidRDefault="00496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BF1">
      <w:pPr>
        <w:pStyle w:val="right"/>
      </w:pPr>
      <w:r>
        <w:t>Источник - Письмо ГТК России от 05.06.1998 № 11-06/11789 (с изменениями и дополнениями на 2002 год)</w:t>
      </w:r>
    </w:p>
    <w:p w:rsidR="00000000" w:rsidRDefault="00496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https://порядокправа.рф/obrazecy/otchet_ob_oformlenii_dk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d_i_dostavke_tovarov.htm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F1"/>
    <w:rsid w:val="0049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F7E06-3407-43D2-8ACF-E76438A3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formlenii_dkd_i_dostavke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оформлении ДКД и доставке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2022-08-12T01:30:00Z</dcterms:created>
  <dcterms:modified xsi:type="dcterms:W3CDTF">2022-08-12T01:30:00Z</dcterms:modified>
</cp:coreProperties>
</file>