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210">
      <w:pPr>
        <w:pStyle w:val="1"/>
        <w:rPr>
          <w:rFonts w:eastAsia="Times New Roman"/>
        </w:rPr>
      </w:pPr>
      <w:r>
        <w:rPr>
          <w:rFonts w:eastAsia="Times New Roman"/>
        </w:rPr>
        <w:t>Отчет об оценке имущественного комплекса, неразрывно связанного с осуществлением права пользования недрами</w:t>
      </w:r>
    </w:p>
    <w:p w:rsidR="00000000" w:rsidRDefault="00C45210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оценке имущественного </w:t>
      </w:r>
      <w:r>
        <w:rPr>
          <w:rFonts w:eastAsia="Times New Roman"/>
        </w:rPr>
        <w:t>комплекса, неразрывно связанного с осуществлением права пользования недрами</w:t>
      </w:r>
    </w:p>
    <w:p w:rsidR="00000000" w:rsidRDefault="00C45210">
      <w:pPr>
        <w:pStyle w:val="left"/>
      </w:pPr>
      <w:r>
        <w:t>г. __________</w:t>
      </w:r>
    </w:p>
    <w:p w:rsidR="00000000" w:rsidRDefault="00C45210">
      <w:pPr>
        <w:pStyle w:val="right"/>
      </w:pPr>
      <w:r>
        <w:t>"___"________ ____ г.</w:t>
      </w:r>
    </w:p>
    <w:p w:rsidR="00000000" w:rsidRDefault="00C45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210">
      <w:pPr>
        <w:pStyle w:val="HTML"/>
      </w:pPr>
      <w:r>
        <w:t xml:space="preserve">    Настоящий   отчет   об   оценке   составлен   на   основании   Договора</w:t>
      </w:r>
    </w:p>
    <w:p w:rsidR="00000000" w:rsidRDefault="00C45210">
      <w:pPr>
        <w:pStyle w:val="HTML"/>
      </w:pPr>
      <w:r>
        <w:t>от "___"________ ____ г. N ___ между ______________________________</w:t>
      </w:r>
      <w:r>
        <w:t>______ и</w:t>
      </w:r>
    </w:p>
    <w:p w:rsidR="00000000" w:rsidRDefault="00C45210">
      <w:pPr>
        <w:pStyle w:val="HTML"/>
      </w:pPr>
      <w:r>
        <w:t>(наименование недропользователя)</w:t>
      </w:r>
    </w:p>
    <w:p w:rsidR="00000000" w:rsidRDefault="00C45210">
      <w:pPr>
        <w:pStyle w:val="HTML"/>
      </w:pPr>
      <w:r>
        <w:t>_____________________________________,   соответствует     законодательству</w:t>
      </w:r>
    </w:p>
    <w:p w:rsidR="00000000" w:rsidRDefault="00C45210">
      <w:pPr>
        <w:pStyle w:val="HTML"/>
      </w:pPr>
      <w:r>
        <w:t>(наименование или Ф.И.О. оценщика)</w:t>
      </w:r>
    </w:p>
    <w:p w:rsidR="00000000" w:rsidRDefault="00C45210">
      <w:pPr>
        <w:pStyle w:val="HTML"/>
      </w:pPr>
      <w:r>
        <w:t>Российской Федерации об оценочной   деятельности,   Федеральным  стандартам</w:t>
      </w:r>
    </w:p>
    <w:p w:rsidR="00000000" w:rsidRDefault="00C45210">
      <w:pPr>
        <w:pStyle w:val="HTML"/>
      </w:pPr>
      <w:r>
        <w:t>оценки ФСО-1, ФСО-2 и ФСО-3</w:t>
      </w:r>
      <w:r>
        <w:t>, утвержденным Приказом Минэкономразвития России</w:t>
      </w:r>
    </w:p>
    <w:p w:rsidR="00000000" w:rsidRDefault="00C45210">
      <w:pPr>
        <w:pStyle w:val="HTML"/>
      </w:pPr>
      <w:r>
        <w:t>от 20.07.2007 N 256, Приказом Минэкономразвития России от  20.07.2007 N 255</w:t>
      </w:r>
    </w:p>
    <w:p w:rsidR="00000000" w:rsidRDefault="00C45210">
      <w:pPr>
        <w:pStyle w:val="HTML"/>
      </w:pPr>
      <w:r>
        <w:t>и Приказом Минэкономразвития России   от 20.07.2007 N 254,   стандартам   и</w:t>
      </w:r>
    </w:p>
    <w:p w:rsidR="00000000" w:rsidRDefault="00C45210">
      <w:pPr>
        <w:pStyle w:val="HTML"/>
      </w:pPr>
      <w:r>
        <w:t>правилам    оценочной    деятельности,   установленными</w:t>
      </w:r>
      <w:r>
        <w:t xml:space="preserve">    саморегулируемой</w:t>
      </w:r>
    </w:p>
    <w:p w:rsidR="00000000" w:rsidRDefault="00C45210">
      <w:pPr>
        <w:pStyle w:val="HTML"/>
      </w:pPr>
      <w:r>
        <w:t>организацией оценщиков "________________", членом которой является оценщик,</w:t>
      </w:r>
    </w:p>
    <w:p w:rsidR="00000000" w:rsidRDefault="00C45210">
      <w:pPr>
        <w:pStyle w:val="HTML"/>
      </w:pPr>
      <w:r>
        <w:t>подготовивший отчет, содержит подтвержденное на основе собранной информации</w:t>
      </w:r>
    </w:p>
    <w:p w:rsidR="00000000" w:rsidRDefault="00C45210">
      <w:pPr>
        <w:pStyle w:val="HTML"/>
      </w:pPr>
      <w:r>
        <w:t>и расчетов   профессиональное    суждение   оценщика относительно стоимости</w:t>
      </w:r>
    </w:p>
    <w:p w:rsidR="00000000" w:rsidRDefault="00C45210">
      <w:pPr>
        <w:pStyle w:val="HTML"/>
      </w:pPr>
      <w:r>
        <w:t>объекто</w:t>
      </w:r>
      <w:r>
        <w:t>в оценки.</w:t>
      </w:r>
    </w:p>
    <w:p w:rsidR="00000000" w:rsidRDefault="00C45210">
      <w:pPr>
        <w:pStyle w:val="HTML"/>
      </w:pPr>
    </w:p>
    <w:p w:rsidR="00000000" w:rsidRDefault="00C45210">
      <w:pPr>
        <w:pStyle w:val="HTML"/>
      </w:pPr>
      <w:r>
        <w:t>1. Перечень оцененного имущества в составе имущественного</w:t>
      </w:r>
    </w:p>
    <w:p w:rsidR="00000000" w:rsidRDefault="00C45210">
      <w:pPr>
        <w:pStyle w:val="HTML"/>
      </w:pPr>
      <w:r>
        <w:t>комплекса "________________",</w:t>
      </w:r>
    </w:p>
    <w:p w:rsidR="00000000" w:rsidRDefault="00C45210">
      <w:pPr>
        <w:pStyle w:val="HTML"/>
      </w:pPr>
      <w:r>
        <w:t>(наименование комплекса)</w:t>
      </w:r>
    </w:p>
    <w:p w:rsidR="00000000" w:rsidRDefault="00C45210">
      <w:pPr>
        <w:pStyle w:val="HTML"/>
      </w:pPr>
      <w:r>
        <w:t>неразрывно связанного с осуществлением права пользования недрами на участке</w:t>
      </w:r>
    </w:p>
    <w:p w:rsidR="00000000" w:rsidRDefault="00C45210">
      <w:pPr>
        <w:pStyle w:val="HTML"/>
      </w:pPr>
      <w:r>
        <w:t>_____________________________________________</w:t>
      </w:r>
    </w:p>
    <w:p w:rsidR="00000000" w:rsidRDefault="00C45210">
      <w:pPr>
        <w:pStyle w:val="HTML"/>
      </w:pPr>
      <w:r>
        <w:t>(наименова</w:t>
      </w:r>
      <w:r>
        <w:t>ние, адрес, координаты участка)</w:t>
      </w:r>
    </w:p>
    <w:p w:rsidR="00000000" w:rsidRDefault="00C45210">
      <w:pPr>
        <w:pStyle w:val="HTML"/>
      </w:pPr>
    </w:p>
    <w:p w:rsidR="00000000" w:rsidRDefault="00C45210">
      <w:pPr>
        <w:pStyle w:val="HTML"/>
      </w:pPr>
      <w:r>
        <w:t>1.1. Собственник - ___________________________________________________,</w:t>
      </w:r>
    </w:p>
    <w:p w:rsidR="00000000" w:rsidRDefault="00C45210">
      <w:pPr>
        <w:pStyle w:val="HTML"/>
      </w:pPr>
      <w:r>
        <w:t>(наименование или Ф.И.О.)</w:t>
      </w:r>
    </w:p>
    <w:p w:rsidR="00000000" w:rsidRDefault="00C45210">
      <w:pPr>
        <w:pStyle w:val="HTML"/>
      </w:pPr>
      <w:r>
        <w:t>вид имущества - __________________________________________________________,</w:t>
      </w:r>
    </w:p>
    <w:p w:rsidR="00000000" w:rsidRDefault="00C45210">
      <w:pPr>
        <w:pStyle w:val="HTML"/>
      </w:pPr>
      <w:r>
        <w:t>(индивидуализирующие признаки, количество)</w:t>
      </w:r>
    </w:p>
    <w:p w:rsidR="00000000" w:rsidRDefault="00C45210">
      <w:pPr>
        <w:pStyle w:val="HTML"/>
      </w:pPr>
      <w:r>
        <w:t>величина независимой оценки по состоянию на "___"_______ ____ г. составляет</w:t>
      </w:r>
    </w:p>
    <w:p w:rsidR="00000000" w:rsidRDefault="00C45210">
      <w:pPr>
        <w:pStyle w:val="HTML"/>
      </w:pPr>
      <w:r>
        <w:t>________ (__________) рублей.</w:t>
      </w:r>
    </w:p>
    <w:p w:rsidR="00000000" w:rsidRDefault="00C45210">
      <w:pPr>
        <w:pStyle w:val="HTML"/>
      </w:pPr>
      <w:r>
        <w:t>1.2. Собственник - ____________</w:t>
      </w:r>
      <w:r>
        <w:t>_______________________________________,</w:t>
      </w:r>
    </w:p>
    <w:p w:rsidR="00000000" w:rsidRDefault="00C45210">
      <w:pPr>
        <w:pStyle w:val="HTML"/>
      </w:pPr>
      <w:r>
        <w:t>(наименование или Ф.И.О.)</w:t>
      </w:r>
    </w:p>
    <w:p w:rsidR="00000000" w:rsidRDefault="00C45210">
      <w:pPr>
        <w:pStyle w:val="HTML"/>
      </w:pPr>
      <w:r>
        <w:t>вид имущества - __________________________________________________________,</w:t>
      </w:r>
    </w:p>
    <w:p w:rsidR="00000000" w:rsidRDefault="00C45210">
      <w:pPr>
        <w:pStyle w:val="HTML"/>
      </w:pPr>
      <w:r>
        <w:t>(индивидуализирующие признаки, количество)</w:t>
      </w:r>
    </w:p>
    <w:p w:rsidR="00000000" w:rsidRDefault="00C45210">
      <w:pPr>
        <w:pStyle w:val="HTML"/>
      </w:pPr>
      <w:r>
        <w:t>величина независимой оценки по состоянию на "___"_______ ____ г. соста</w:t>
      </w:r>
      <w:r>
        <w:t>вляет</w:t>
      </w:r>
    </w:p>
    <w:p w:rsidR="00000000" w:rsidRDefault="00C45210">
      <w:pPr>
        <w:pStyle w:val="HTML"/>
      </w:pPr>
      <w:r>
        <w:t>________ (__________) рублей.</w:t>
      </w:r>
    </w:p>
    <w:p w:rsidR="00000000" w:rsidRDefault="00C45210">
      <w:pPr>
        <w:pStyle w:val="HTML"/>
      </w:pPr>
      <w:r>
        <w:t>1.3. Собственник - ___________________________________________________,</w:t>
      </w:r>
    </w:p>
    <w:p w:rsidR="00000000" w:rsidRDefault="00C45210">
      <w:pPr>
        <w:pStyle w:val="HTML"/>
      </w:pPr>
      <w:r>
        <w:t>(наименование или Ф.И.О.)</w:t>
      </w:r>
    </w:p>
    <w:p w:rsidR="00000000" w:rsidRDefault="00C45210">
      <w:pPr>
        <w:pStyle w:val="HTML"/>
      </w:pPr>
      <w:r>
        <w:t>вид имущества - __________________________________________________________,</w:t>
      </w:r>
    </w:p>
    <w:p w:rsidR="00000000" w:rsidRDefault="00C45210">
      <w:pPr>
        <w:pStyle w:val="HTML"/>
      </w:pPr>
      <w:r>
        <w:t>(индивидуализирующие признаки, количество)</w:t>
      </w:r>
    </w:p>
    <w:p w:rsidR="00000000" w:rsidRDefault="00C45210">
      <w:pPr>
        <w:pStyle w:val="HTML"/>
      </w:pPr>
      <w:r>
        <w:t>вел</w:t>
      </w:r>
      <w:r>
        <w:t>ичина независимой оценки по состоянию на "___"_______ ____ г. составляет</w:t>
      </w:r>
    </w:p>
    <w:p w:rsidR="00000000" w:rsidRDefault="00C45210">
      <w:pPr>
        <w:pStyle w:val="HTML"/>
      </w:pPr>
      <w:r>
        <w:t>________ (__________) рублей.</w:t>
      </w:r>
    </w:p>
    <w:p w:rsidR="00000000" w:rsidRDefault="00C45210">
      <w:pPr>
        <w:pStyle w:val="HTML"/>
      </w:pPr>
    </w:p>
    <w:p w:rsidR="00000000" w:rsidRDefault="00C45210">
      <w:pPr>
        <w:pStyle w:val="HTML"/>
      </w:pPr>
      <w:r>
        <w:t>2. Отчет об оценке</w:t>
      </w:r>
    </w:p>
    <w:p w:rsidR="00000000" w:rsidRDefault="00C45210">
      <w:pPr>
        <w:pStyle w:val="HTML"/>
      </w:pPr>
    </w:p>
    <w:p w:rsidR="00000000" w:rsidRDefault="00C45210">
      <w:pPr>
        <w:pStyle w:val="HTML"/>
      </w:pPr>
      <w:r>
        <w:t>2.1. Информация,  существенная с точки зрения стоимости объекта оценки:</w:t>
      </w:r>
    </w:p>
    <w:p w:rsidR="00000000" w:rsidRDefault="00C45210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C45210">
      <w:pPr>
        <w:pStyle w:val="HTML"/>
      </w:pPr>
      <w:r>
        <w:t>(излагается однозначно и последовательно)</w:t>
      </w:r>
    </w:p>
    <w:p w:rsidR="00000000" w:rsidRDefault="00C45210">
      <w:pPr>
        <w:pStyle w:val="HTML"/>
      </w:pPr>
      <w:r>
        <w:t>2.2. Подтверждение существенной информации: __________________________.</w:t>
      </w:r>
    </w:p>
    <w:p w:rsidR="00000000" w:rsidRDefault="00C45210">
      <w:pPr>
        <w:pStyle w:val="HTML"/>
      </w:pPr>
      <w:r>
        <w:t>2.3. Описание процесса оценки: ________________________________________</w:t>
      </w:r>
    </w:p>
    <w:p w:rsidR="00000000" w:rsidRDefault="00C45210">
      <w:pPr>
        <w:pStyle w:val="HTML"/>
      </w:pPr>
      <w:r>
        <w:t>(состав и последовательность</w:t>
      </w:r>
    </w:p>
    <w:p w:rsidR="00000000" w:rsidRDefault="00C45210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C45210">
      <w:pPr>
        <w:pStyle w:val="HTML"/>
      </w:pPr>
      <w:r>
        <w:t>представленных материалов должны быть достаточны для воспроизведения</w:t>
      </w:r>
    </w:p>
    <w:p w:rsidR="00000000" w:rsidRDefault="00C45210">
      <w:pPr>
        <w:pStyle w:val="HTML"/>
      </w:pPr>
      <w:r>
        <w:t>расчета стоимости и привести к аналогичным результатам, описание</w:t>
      </w:r>
    </w:p>
    <w:p w:rsidR="00000000" w:rsidRDefault="00C45210">
      <w:pPr>
        <w:pStyle w:val="HTML"/>
      </w:pPr>
      <w:r>
        <w:t>последовательности определения стоимости объекта оценки, позволяющее</w:t>
      </w:r>
    </w:p>
    <w:p w:rsidR="00000000" w:rsidRDefault="00C45210">
      <w:pPr>
        <w:pStyle w:val="HTML"/>
      </w:pPr>
      <w:r>
        <w:t>__________________________________________________________________________.</w:t>
      </w:r>
    </w:p>
    <w:p w:rsidR="00000000" w:rsidRDefault="00C45210">
      <w:pPr>
        <w:pStyle w:val="HTML"/>
      </w:pPr>
      <w:r>
        <w:t>пользователю отчета об оценке, не имеющему специальных познаний в области</w:t>
      </w:r>
    </w:p>
    <w:p w:rsidR="00000000" w:rsidRDefault="00C45210">
      <w:pPr>
        <w:pStyle w:val="HTML"/>
      </w:pPr>
      <w:r>
        <w:t>оценочной деятельности, понять логику</w:t>
      </w:r>
      <w:r>
        <w:t xml:space="preserve"> процесса оценки и значимость</w:t>
      </w:r>
    </w:p>
    <w:p w:rsidR="00000000" w:rsidRDefault="00C45210">
      <w:pPr>
        <w:pStyle w:val="HTML"/>
      </w:pPr>
      <w:r>
        <w:t>предпринятых оценщиком шагов для установления стоимости объекта оценки)</w:t>
      </w:r>
    </w:p>
    <w:p w:rsidR="00000000" w:rsidRDefault="00C45210">
      <w:pPr>
        <w:pStyle w:val="just"/>
      </w:pPr>
      <w:r>
        <w:t>2.4. По каждому виду объекта оценки:</w:t>
      </w:r>
    </w:p>
    <w:p w:rsidR="00000000" w:rsidRDefault="00C45210">
      <w:pPr>
        <w:pStyle w:val="just"/>
      </w:pPr>
      <w:r>
        <w:t>а) основные факты и выводы. В разделе основных фактов и выводов должны содержаться:</w:t>
      </w:r>
    </w:p>
    <w:p w:rsidR="00000000" w:rsidRDefault="00C45210">
      <w:pPr>
        <w:pStyle w:val="just"/>
      </w:pPr>
      <w:r>
        <w:t>- общая информация, идентифицирую</w:t>
      </w:r>
      <w:r>
        <w:t>щая объект оценки;</w:t>
      </w:r>
    </w:p>
    <w:p w:rsidR="00000000" w:rsidRDefault="00C45210">
      <w:pPr>
        <w:pStyle w:val="just"/>
      </w:pPr>
      <w:r>
        <w:t>- результаты оценки, полученные при применении различных подходов к оценке;</w:t>
      </w:r>
    </w:p>
    <w:p w:rsidR="00000000" w:rsidRDefault="00C45210">
      <w:pPr>
        <w:pStyle w:val="just"/>
      </w:pPr>
      <w:r>
        <w:t>- итоговая величина стоимости объекта оценки;</w:t>
      </w:r>
    </w:p>
    <w:p w:rsidR="00000000" w:rsidRDefault="00C45210">
      <w:pPr>
        <w:pStyle w:val="just"/>
      </w:pPr>
      <w:r>
        <w:t>б) задание на оценку в соответствии с требованиями федеральных стандартов оценки;</w:t>
      </w:r>
    </w:p>
    <w:p w:rsidR="00000000" w:rsidRDefault="00C45210">
      <w:pPr>
        <w:pStyle w:val="just"/>
      </w:pPr>
      <w:r>
        <w:t xml:space="preserve">в) сведения о заказчике оценки и </w:t>
      </w:r>
      <w:r>
        <w:t>об оценщике. В отчете об оценке должны быть приведены следующие сведения о заказчике оценки и об оценщике.</w:t>
      </w:r>
    </w:p>
    <w:p w:rsidR="00000000" w:rsidRDefault="00C45210">
      <w:pPr>
        <w:pStyle w:val="just"/>
      </w:pPr>
      <w:r>
        <w:t>Сведения о заказчике:</w:t>
      </w:r>
    </w:p>
    <w:p w:rsidR="00000000" w:rsidRDefault="00C45210">
      <w:pPr>
        <w:pStyle w:val="just"/>
      </w:pPr>
      <w:r>
        <w:t xml:space="preserve">- о заказчике - юридическом лице: организационно-правовая форма; полное наименование; основной государственный регистрационный </w:t>
      </w:r>
      <w:r>
        <w:t>номер (далее - ОГРН), дата присвоения ОГРН; место нахождения;</w:t>
      </w:r>
    </w:p>
    <w:p w:rsidR="00000000" w:rsidRDefault="00C45210">
      <w:pPr>
        <w:pStyle w:val="just"/>
      </w:pPr>
      <w:r>
        <w:t>Сведения об оценщике:</w:t>
      </w:r>
    </w:p>
    <w:p w:rsidR="00000000" w:rsidRDefault="00C45210">
      <w:pPr>
        <w:pStyle w:val="just"/>
      </w:pPr>
      <w:r>
        <w:t>- об оценщике, работающем на основании трудового договора: фамилия, имя, отчество оценщика, информация о членстве в саморегулируемой организации оценщиков, номер и дата выд</w:t>
      </w:r>
      <w:r>
        <w:t>ачи документа, подтверждающего получение профессиональных знаний в области оценочной деятельности, сведения о страховании гражданской ответственности оценщика, стаж работы в оценочной деятельности, а также организационно-правовая форма, полное наименование</w:t>
      </w:r>
      <w:r>
        <w:t>, ОГРН, дата присвоения ОГРН; место нахождения юридического лица, с которым оценщик заключил трудовой договор;</w:t>
      </w:r>
    </w:p>
    <w:p w:rsidR="00000000" w:rsidRDefault="00C45210">
      <w:pPr>
        <w:pStyle w:val="just"/>
      </w:pPr>
      <w:r>
        <w:t>- об оценщике, осуществляющем оценочную деятельность самостоятельно, занимаясь частной практикой: фамилия, имя, отчество; серия и номер документа</w:t>
      </w:r>
      <w:r>
        <w:t>, удостоверяющего личность, дата выдачи и орган, выдавший указанный документ; информация о членстве в саморегулируемой организации оценщиков; номер и дата выдачи документа, подтверждающего получение профессиональных знаний в области оценочной деятельности,</w:t>
      </w:r>
      <w:r>
        <w:t xml:space="preserve"> сведения о страховании гражданской ответственности оценщика, стаж работы в оценочной деятельности;</w:t>
      </w:r>
    </w:p>
    <w:p w:rsidR="00000000" w:rsidRDefault="00C45210">
      <w:pPr>
        <w:pStyle w:val="just"/>
      </w:pPr>
      <w:r>
        <w:t>- информация обо всех привлекаемых к проведению оценки и подготовке отчета об оценке организациях и специалистах с указанием их квалификации и степени их уч</w:t>
      </w:r>
      <w:r>
        <w:t>астия в проведении оценки объекта оценки;</w:t>
      </w:r>
    </w:p>
    <w:p w:rsidR="00000000" w:rsidRDefault="00C45210">
      <w:pPr>
        <w:pStyle w:val="just"/>
      </w:pPr>
      <w:r>
        <w:t>г) допущения и ограничительные условия, использованные оценщиком при проведении оценки;</w:t>
      </w:r>
    </w:p>
    <w:p w:rsidR="00000000" w:rsidRDefault="00C45210">
      <w:pPr>
        <w:pStyle w:val="just"/>
      </w:pPr>
      <w:r>
        <w:t>д) применяемые стандарты оценочной деятельности;</w:t>
      </w:r>
    </w:p>
    <w:p w:rsidR="00000000" w:rsidRDefault="00C45210">
      <w:pPr>
        <w:pStyle w:val="just"/>
      </w:pPr>
      <w:r>
        <w:t>е) описание объекта оценки с приведением ссылок на документы, устанавливающие</w:t>
      </w:r>
      <w:r>
        <w:t xml:space="preserve"> количественные и качественные характеристики объекта оценки.</w:t>
      </w:r>
    </w:p>
    <w:p w:rsidR="00000000" w:rsidRDefault="00C45210">
      <w:pPr>
        <w:pStyle w:val="just"/>
      </w:pPr>
      <w:r>
        <w:t>В отчете об оценке должна быть приведена следующая информация об объекте оценки:</w:t>
      </w:r>
    </w:p>
    <w:p w:rsidR="00000000" w:rsidRDefault="00C45210">
      <w:pPr>
        <w:pStyle w:val="just"/>
      </w:pPr>
      <w:r>
        <w:t>- количественные и качественные характеристики объекта оценки.</w:t>
      </w:r>
    </w:p>
    <w:p w:rsidR="00000000" w:rsidRDefault="00C45210">
      <w:pPr>
        <w:pStyle w:val="just"/>
      </w:pPr>
      <w:r>
        <w:t xml:space="preserve">Данная информация в зависимости от объекта оценки </w:t>
      </w:r>
      <w:r>
        <w:t>должна содержать в том числе сведения об имущественных правах, обременениях, связанных с объектом оценки, физических свойствах объекта оценки, износе, устареваниях;</w:t>
      </w:r>
    </w:p>
    <w:p w:rsidR="00000000" w:rsidRDefault="00C45210">
      <w:pPr>
        <w:pStyle w:val="just"/>
      </w:pPr>
      <w:r>
        <w:t>- количественные и качественные характеристики элементов, входящих в состав объекта оценки,</w:t>
      </w:r>
      <w:r>
        <w:t xml:space="preserve"> которые имеют специфику, влияющую на результаты оценки объекта оценки;</w:t>
      </w:r>
    </w:p>
    <w:p w:rsidR="00000000" w:rsidRDefault="00C45210">
      <w:pPr>
        <w:pStyle w:val="just"/>
      </w:pPr>
      <w:r>
        <w:t>- информация о текущем использовании объекта оценки;</w:t>
      </w:r>
    </w:p>
    <w:p w:rsidR="00000000" w:rsidRDefault="00C45210">
      <w:pPr>
        <w:pStyle w:val="just"/>
      </w:pPr>
      <w:r>
        <w:t>- другие факторы и характеристики, относящиеся к объекту оценки, существенно влияющие на его стоимость;</w:t>
      </w:r>
    </w:p>
    <w:p w:rsidR="00000000" w:rsidRDefault="00C45210">
      <w:pPr>
        <w:pStyle w:val="just"/>
      </w:pPr>
      <w:r>
        <w:t>ж) анализ рынка объекта оце</w:t>
      </w:r>
      <w:r>
        <w:t>нки, а также анализ других внешних факторов, не относящихся непосредственно к объекту оценки, но влияющих на его стоимость. В разделе анализа рынка должна быть представлена информация по всем ценообразующим факторам, использовавшимся при определении стоимо</w:t>
      </w:r>
      <w:r>
        <w:t>сти, и содержаться обоснование значений или диапазонов значений ценообразующих факторов;</w:t>
      </w:r>
    </w:p>
    <w:p w:rsidR="00000000" w:rsidRDefault="00C45210">
      <w:pPr>
        <w:pStyle w:val="just"/>
      </w:pPr>
      <w:r>
        <w:t xml:space="preserve">з) описание процесса оценки объекта оценки в части применения доходного, </w:t>
      </w:r>
      <w:r>
        <w:t>затратного и сравнительного подходов к оценке. В данном разделе должно быть описано применение подходов к оценке с приведением расчетов или обоснован отказ от применения подходов к оценке объекта оценки.</w:t>
      </w:r>
    </w:p>
    <w:p w:rsidR="00000000" w:rsidRDefault="00C45210">
      <w:pPr>
        <w:pStyle w:val="just"/>
      </w:pPr>
      <w:r>
        <w:t>Описание расчетов, расчеты и пояснения к расчетам, о</w:t>
      </w:r>
      <w:r>
        <w:t>беспечивающие проверяемость выводов и результатов, указанных или полученных оценщиком в рамках применения подходов и методов, использованных при проведении оценки;</w:t>
      </w:r>
    </w:p>
    <w:p w:rsidR="00000000" w:rsidRDefault="00C45210">
      <w:pPr>
        <w:pStyle w:val="just"/>
      </w:pPr>
      <w:r>
        <w:t>и) согласование результатов. В разделе согласования результатов должно быть приведено соглас</w:t>
      </w:r>
      <w:r>
        <w:t>ование результатов расчетов, полученных с применением различных подходов.</w:t>
      </w:r>
    </w:p>
    <w:p w:rsidR="00000000" w:rsidRDefault="00C45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210">
      <w:pPr>
        <w:pStyle w:val="just"/>
      </w:pPr>
      <w:r>
        <w:t>Приложения:</w:t>
      </w:r>
    </w:p>
    <w:p w:rsidR="00000000" w:rsidRDefault="00C45210">
      <w:pPr>
        <w:pStyle w:val="just"/>
      </w:pPr>
      <w:r>
        <w:t>Копии документов, используемые оценщиком и устанавливающие количественные и качественные характеристики объекта оценки, в том числе правоустанавливающих и правоподтвержд</w:t>
      </w:r>
      <w:r>
        <w:t>ающих документов, а также документов технической инвентаризации, заключений специальных экспертиз и других документов по объекту оценки (при их наличии).</w:t>
      </w:r>
    </w:p>
    <w:p w:rsidR="00000000" w:rsidRDefault="00C45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210">
      <w:pPr>
        <w:pStyle w:val="HTML"/>
      </w:pPr>
      <w:r>
        <w:t xml:space="preserve">    Оценщик:</w:t>
      </w:r>
    </w:p>
    <w:p w:rsidR="00000000" w:rsidRDefault="00C45210">
      <w:pPr>
        <w:pStyle w:val="HTML"/>
      </w:pPr>
      <w:r>
        <w:t>_________________</w:t>
      </w:r>
    </w:p>
    <w:p w:rsidR="00000000" w:rsidRDefault="00C45210">
      <w:pPr>
        <w:pStyle w:val="HTML"/>
      </w:pPr>
      <w:r>
        <w:t>(М.П.)</w:t>
      </w:r>
    </w:p>
    <w:p w:rsidR="00000000" w:rsidRDefault="00C45210">
      <w:pPr>
        <w:pStyle w:val="HTML"/>
      </w:pPr>
      <w:r>
        <w:t>____________/_____________</w:t>
      </w:r>
    </w:p>
    <w:p w:rsidR="00000000" w:rsidRDefault="00C45210">
      <w:pPr>
        <w:pStyle w:val="HTML"/>
      </w:pPr>
      <w:r>
        <w:t>(подпись)     (Ф.И.О.)</w:t>
      </w:r>
    </w:p>
    <w:p w:rsidR="00000000" w:rsidRDefault="00C45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https://порядокправа.рф/obrazecy/otchet_ob_ocenke_imushhestvennogo_kompleksa_nerazryvno_svyazannogo_s_osushhestvleniem_prava_polzovaniya_n.htm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10"/>
    <w:rsid w:val="00C4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BFBBD-85B2-4C46-B9FD-20887C18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cenke_imushhestvennogo_kompleksa_nerazryvno_svyazannogo_s_osushhestvleniem_prava_polzovaniy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6962</Characters>
  <Application>Microsoft Office Word</Application>
  <DocSecurity>0</DocSecurity>
  <Lines>58</Lines>
  <Paragraphs>16</Paragraphs>
  <ScaleCrop>false</ScaleCrop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оценке имущественного комплекса, неразрывно связанного с осуществлением права пользования недрами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2022-08-12T01:30:00Z</dcterms:created>
  <dcterms:modified xsi:type="dcterms:W3CDTF">2022-08-12T01:30:00Z</dcterms:modified>
</cp:coreProperties>
</file>