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F16">
      <w:pPr>
        <w:pStyle w:val="1"/>
        <w:rPr>
          <w:rFonts w:eastAsia="Times New Roman"/>
        </w:rPr>
      </w:pPr>
      <w:r>
        <w:rPr>
          <w:rFonts w:eastAsia="Times New Roman"/>
        </w:rPr>
        <w:t>Отчет об итогах выпуска (дополнительного выпуска) ценных бумаг</w:t>
      </w:r>
    </w:p>
    <w:p w:rsidR="00000000" w:rsidRDefault="00FA0F16">
      <w:pPr>
        <w:pStyle w:val="right"/>
      </w:pPr>
      <w:r>
        <w:t>Приложение N 8 (1) к Стандартам эмиссии ценных бумаг и регистрации проспектов ценных бумаг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left"/>
      </w:pPr>
      <w:r>
        <w:t>А) Форма титульного листа отчета об итогах выпуска (дополнительного выпуска) ценных бумаг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HTML"/>
      </w:pPr>
      <w:r>
        <w:t xml:space="preserve">                          Зарегистрировано "__" ___________________ 20__ г.</w:t>
      </w:r>
    </w:p>
    <w:p w:rsidR="00000000" w:rsidRDefault="00FA0F16">
      <w:pPr>
        <w:pStyle w:val="HTML"/>
      </w:pPr>
      <w:r>
        <w:t>_________________________________________________</w:t>
      </w:r>
    </w:p>
    <w:p w:rsidR="00000000" w:rsidRDefault="00FA0F16">
      <w:pPr>
        <w:pStyle w:val="HTML"/>
      </w:pPr>
      <w:r>
        <w:t>(указывается наименование регистрирующе</w:t>
      </w:r>
      <w:r>
        <w:t>го органа)</w:t>
      </w:r>
    </w:p>
    <w:p w:rsidR="00000000" w:rsidRDefault="00FA0F16">
      <w:pPr>
        <w:pStyle w:val="HTML"/>
      </w:pPr>
      <w:r>
        <w:t>_________________________________________________</w:t>
      </w:r>
    </w:p>
    <w:p w:rsidR="00000000" w:rsidRDefault="00FA0F16">
      <w:pPr>
        <w:pStyle w:val="HTML"/>
      </w:pPr>
      <w:r>
        <w:t>(подпись уполномоченного лица)</w:t>
      </w:r>
    </w:p>
    <w:p w:rsidR="00000000" w:rsidRDefault="00FA0F16">
      <w:pPr>
        <w:pStyle w:val="HTML"/>
      </w:pPr>
    </w:p>
    <w:p w:rsidR="00000000" w:rsidRDefault="00FA0F16">
      <w:pPr>
        <w:pStyle w:val="HTML"/>
      </w:pPr>
      <w:r>
        <w:t>(печать регистрирующего органа)</w:t>
      </w:r>
    </w:p>
    <w:p w:rsidR="00000000" w:rsidRDefault="00FA0F16">
      <w:pPr>
        <w:pStyle w:val="HTML"/>
      </w:pPr>
    </w:p>
    <w:p w:rsidR="00000000" w:rsidRDefault="00FA0F16">
      <w:pPr>
        <w:pStyle w:val="HTML"/>
      </w:pPr>
      <w:r>
        <w:t>ОТЧЕТ ОБ ИТОГАХ ВЫПУСКА</w:t>
      </w:r>
    </w:p>
    <w:p w:rsidR="00000000" w:rsidRDefault="00FA0F16">
      <w:pPr>
        <w:pStyle w:val="HTML"/>
      </w:pPr>
      <w:r>
        <w:t>(ДОПОЛНИТЕЛЬНОГО ВЫПУСКА)</w:t>
      </w:r>
    </w:p>
    <w:p w:rsidR="00000000" w:rsidRDefault="00FA0F16">
      <w:pPr>
        <w:pStyle w:val="HTML"/>
      </w:pPr>
      <w:r>
        <w:t>ЦЕННЫХ БУМАГ</w:t>
      </w:r>
    </w:p>
    <w:p w:rsidR="00000000" w:rsidRDefault="00FA0F16">
      <w:pPr>
        <w:pStyle w:val="HTML"/>
      </w:pPr>
    </w:p>
    <w:p w:rsidR="00000000" w:rsidRDefault="00FA0F16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FA0F16">
      <w:pPr>
        <w:pStyle w:val="HTML"/>
      </w:pPr>
      <w:r>
        <w:t>(указывается полное наименование эмитента)</w:t>
      </w:r>
    </w:p>
    <w:p w:rsidR="00000000" w:rsidRDefault="00FA0F16">
      <w:pPr>
        <w:pStyle w:val="HTML"/>
      </w:pPr>
    </w:p>
    <w:p w:rsidR="00000000" w:rsidRDefault="00FA0F16">
      <w:pPr>
        <w:pStyle w:val="HTML"/>
      </w:pPr>
      <w:r>
        <w:t>___________________________________________________________________________</w:t>
      </w:r>
    </w:p>
    <w:p w:rsidR="00000000" w:rsidRDefault="00FA0F16">
      <w:pPr>
        <w:pStyle w:val="HTML"/>
      </w:pPr>
      <w:r>
        <w:t>(указываются вид, категория (тип), серия, форма и иные идентификационные</w:t>
      </w:r>
    </w:p>
    <w:p w:rsidR="00000000" w:rsidRDefault="00FA0F16">
      <w:pPr>
        <w:pStyle w:val="HTML"/>
      </w:pPr>
      <w:r>
        <w:t>признаки размещенных ценных бумаг, для облигаций - ср</w:t>
      </w:r>
      <w:r>
        <w:t>ок погашения,</w:t>
      </w:r>
    </w:p>
    <w:p w:rsidR="00000000" w:rsidRDefault="00FA0F16">
      <w:pPr>
        <w:pStyle w:val="HTML"/>
      </w:pPr>
      <w:r>
        <w:t>номинальная стоимость (при наличии), количество подлежавших размещению</w:t>
      </w:r>
    </w:p>
    <w:p w:rsidR="00000000" w:rsidRDefault="00FA0F16">
      <w:pPr>
        <w:pStyle w:val="HTML"/>
      </w:pPr>
      <w:r>
        <w:t>ценных бумаг в соответствии с зарегистрированным решением об их выпуске</w:t>
      </w:r>
    </w:p>
    <w:p w:rsidR="00000000" w:rsidRDefault="00FA0F16">
      <w:pPr>
        <w:pStyle w:val="HTML"/>
      </w:pPr>
      <w:r>
        <w:t>(дополнительном выпуске) и количество фактически размещенных ценных</w:t>
      </w:r>
    </w:p>
    <w:p w:rsidR="00000000" w:rsidRDefault="00FA0F16">
      <w:pPr>
        <w:pStyle w:val="HTML"/>
      </w:pPr>
      <w:r>
        <w:t>бумаг, способ их размещения)</w:t>
      </w:r>
    </w:p>
    <w:p w:rsidR="00000000" w:rsidRDefault="00FA0F16">
      <w:pPr>
        <w:pStyle w:val="HTML"/>
      </w:pPr>
    </w:p>
    <w:p w:rsidR="00000000" w:rsidRDefault="00FA0F16">
      <w:pPr>
        <w:pStyle w:val="HTML"/>
      </w:pPr>
      <w:r>
        <w:t>государственный  регистрационный номер  выпуска  (дополнительного  выпуска)</w:t>
      </w:r>
    </w:p>
    <w:p w:rsidR="00000000" w:rsidRDefault="00FA0F16">
      <w:pPr>
        <w:pStyle w:val="HTML"/>
      </w:pPr>
      <w:r>
        <w:t>ценных бумаг</w:t>
      </w:r>
    </w:p>
    <w:p w:rsidR="00000000" w:rsidRDefault="00FA0F16">
      <w:pPr>
        <w:pStyle w:val="HTML"/>
      </w:pPr>
    </w:p>
    <w:p w:rsidR="00000000" w:rsidRDefault="00FA0F16">
      <w:pPr>
        <w:pStyle w:val="HTML"/>
      </w:pPr>
      <w:r>
        <w:t>--- ----- ----------- --- ---------</w:t>
      </w:r>
    </w:p>
    <w:p w:rsidR="00000000" w:rsidRDefault="00FA0F16">
      <w:pPr>
        <w:pStyle w:val="HTML"/>
      </w:pPr>
      <w:r>
        <w:t>¦ ¦-¦ ¦ ¦-¦ ¦ ¦ ¦ ¦ ¦-¦ ¦-¦ ¦ ¦ ¦ ¦</w:t>
      </w:r>
    </w:p>
    <w:p w:rsidR="00000000" w:rsidRDefault="00FA0F16">
      <w:pPr>
        <w:pStyle w:val="HTML"/>
      </w:pPr>
      <w:r>
        <w:t>--- --+-- --+-+-+-+-- --- --+-+-+--</w:t>
      </w:r>
    </w:p>
    <w:p w:rsidR="00000000" w:rsidRDefault="00FA0F16">
      <w:pPr>
        <w:pStyle w:val="HTML"/>
      </w:pPr>
    </w:p>
    <w:p w:rsidR="00000000" w:rsidRDefault="00FA0F16">
      <w:pPr>
        <w:pStyle w:val="HTML"/>
      </w:pPr>
      <w:r>
        <w:t>дата государственной регистрации выпуска (дополнительного</w:t>
      </w:r>
      <w:r>
        <w:t xml:space="preserve"> выпуска)</w:t>
      </w:r>
    </w:p>
    <w:p w:rsidR="00000000" w:rsidRDefault="00FA0F16">
      <w:pPr>
        <w:pStyle w:val="HTML"/>
      </w:pPr>
      <w:r>
        <w:t>ценных бумаг</w:t>
      </w:r>
    </w:p>
    <w:p w:rsidR="00000000" w:rsidRDefault="00FA0F16">
      <w:pPr>
        <w:pStyle w:val="HTML"/>
      </w:pPr>
      <w:r>
        <w:t>"__" __________ 20__ г.</w:t>
      </w:r>
    </w:p>
    <w:p w:rsidR="00000000" w:rsidRDefault="00FA0F16">
      <w:pPr>
        <w:pStyle w:val="HTML"/>
      </w:pPr>
    </w:p>
    <w:p w:rsidR="00000000" w:rsidRDefault="00FA0F16">
      <w:pPr>
        <w:pStyle w:val="HTML"/>
      </w:pPr>
      <w:r>
        <w:t>Утвержден решением _______________________________________________________,</w:t>
      </w:r>
    </w:p>
    <w:p w:rsidR="00000000" w:rsidRDefault="00FA0F16">
      <w:pPr>
        <w:pStyle w:val="HTML"/>
      </w:pPr>
      <w:r>
        <w:t>(указывается орган управления эмитента, утвердивший</w:t>
      </w:r>
    </w:p>
    <w:p w:rsidR="00000000" w:rsidRDefault="00FA0F16">
      <w:pPr>
        <w:pStyle w:val="HTML"/>
      </w:pPr>
      <w:r>
        <w:t>отчет об итогах выпуска (дополнительного выпуска)</w:t>
      </w:r>
    </w:p>
    <w:p w:rsidR="00000000" w:rsidRDefault="00FA0F16">
      <w:pPr>
        <w:pStyle w:val="HTML"/>
      </w:pPr>
      <w:r>
        <w:t>ценных бумаг)</w:t>
      </w:r>
    </w:p>
    <w:p w:rsidR="00000000" w:rsidRDefault="00FA0F16">
      <w:pPr>
        <w:pStyle w:val="HTML"/>
      </w:pPr>
      <w:r>
        <w:t>принятым "__" __</w:t>
      </w:r>
      <w:r>
        <w:t>___ 20__ г., протокол (приказ) от "__" ____ 20__ г. N ____.</w:t>
      </w:r>
    </w:p>
    <w:p w:rsidR="00000000" w:rsidRDefault="00FA0F16">
      <w:pPr>
        <w:pStyle w:val="HTML"/>
      </w:pPr>
    </w:p>
    <w:p w:rsidR="00000000" w:rsidRDefault="00FA0F16">
      <w:pPr>
        <w:pStyle w:val="HTML"/>
      </w:pPr>
      <w:r>
        <w:t>Место нахождения эмитента и контактные телефоны ___________________________</w:t>
      </w:r>
    </w:p>
    <w:p w:rsidR="00000000" w:rsidRDefault="00FA0F16">
      <w:pPr>
        <w:pStyle w:val="HTML"/>
      </w:pPr>
      <w:r>
        <w:t>(указываются место</w:t>
      </w:r>
    </w:p>
    <w:p w:rsidR="00000000" w:rsidRDefault="00FA0F16">
      <w:pPr>
        <w:pStyle w:val="HTML"/>
      </w:pPr>
      <w:r>
        <w:t>___________________________________________________________________________</w:t>
      </w:r>
    </w:p>
    <w:p w:rsidR="00000000" w:rsidRDefault="00FA0F16">
      <w:pPr>
        <w:pStyle w:val="HTML"/>
      </w:pPr>
      <w:r>
        <w:t>нахождения эмитента и ко</w:t>
      </w:r>
      <w:r>
        <w:t>нтактные телефоны эмитента с указанием</w:t>
      </w:r>
    </w:p>
    <w:p w:rsidR="00000000" w:rsidRDefault="00FA0F16">
      <w:pPr>
        <w:pStyle w:val="HTML"/>
      </w:pPr>
      <w:r>
        <w:t>междугороднего кода)</w:t>
      </w:r>
    </w:p>
    <w:p w:rsidR="00000000" w:rsidRDefault="00FA0F16">
      <w:pPr>
        <w:pStyle w:val="HTML"/>
      </w:pPr>
    </w:p>
    <w:p w:rsidR="00000000" w:rsidRDefault="00FA0F16">
      <w:pPr>
        <w:pStyle w:val="HTML"/>
      </w:pPr>
      <w:r>
        <w:lastRenderedPageBreak/>
        <w:t>---------------------------------------------------------------------------</w:t>
      </w:r>
    </w:p>
    <w:p w:rsidR="00000000" w:rsidRDefault="00FA0F16">
      <w:pPr>
        <w:pStyle w:val="HTML"/>
      </w:pPr>
      <w:r>
        <w:t>¦Наименование должности руководителя эмитента  _________  ________________¦</w:t>
      </w:r>
    </w:p>
    <w:p w:rsidR="00000000" w:rsidRDefault="00FA0F16">
      <w:pPr>
        <w:pStyle w:val="HTML"/>
      </w:pPr>
      <w:r>
        <w:t xml:space="preserve">¦                                          </w:t>
      </w:r>
      <w:r>
        <w:t xml:space="preserve">     подпись     И.О. Фамилия  ¦</w:t>
      </w:r>
    </w:p>
    <w:p w:rsidR="00000000" w:rsidRDefault="00FA0F16">
      <w:pPr>
        <w:pStyle w:val="HTML"/>
      </w:pPr>
      <w:r>
        <w:t>¦Дата "__" _______ 20__ г.                       М.П.                     ¦</w:t>
      </w:r>
    </w:p>
    <w:p w:rsidR="00000000" w:rsidRDefault="00FA0F16">
      <w:pPr>
        <w:pStyle w:val="HTML"/>
      </w:pPr>
      <w:r>
        <w:t>---------------------------------------------------------------------------</w:t>
      </w:r>
    </w:p>
    <w:p w:rsidR="00000000" w:rsidRDefault="00FA0F16">
      <w:pPr>
        <w:pStyle w:val="HTML"/>
      </w:pPr>
    </w:p>
    <w:p w:rsidR="00000000" w:rsidRDefault="00FA0F16">
      <w:pPr>
        <w:pStyle w:val="HTML"/>
      </w:pPr>
      <w:r>
        <w:t>---------------------------------------------------------------------------</w:t>
      </w:r>
    </w:p>
    <w:p w:rsidR="00000000" w:rsidRDefault="00FA0F16">
      <w:pPr>
        <w:pStyle w:val="HTML"/>
      </w:pPr>
      <w:r>
        <w:t>¦   "Настоящим подтверждается достоверность и полнота всей информации,    ¦</w:t>
      </w:r>
    </w:p>
    <w:p w:rsidR="00000000" w:rsidRDefault="00FA0F16">
      <w:pPr>
        <w:pStyle w:val="HTML"/>
      </w:pPr>
      <w:r>
        <w:t>¦   содержащейся в настоящем отчете об итогах выпуска (дополнительного    ¦</w:t>
      </w:r>
    </w:p>
    <w:p w:rsidR="00000000" w:rsidRDefault="00FA0F16">
      <w:pPr>
        <w:pStyle w:val="HTML"/>
      </w:pPr>
      <w:r>
        <w:t xml:space="preserve">¦    выпуска) ценных бумаг, </w:t>
      </w:r>
      <w:r>
        <w:t>а также выполнение эмитентом требований о     ¦</w:t>
      </w:r>
    </w:p>
    <w:p w:rsidR="00000000" w:rsidRDefault="00FA0F16">
      <w:pPr>
        <w:pStyle w:val="HTML"/>
      </w:pPr>
      <w:r>
        <w:t>¦     раскрытии информации на этапах процедуры эмиссии ценных бумаг,      ¦</w:t>
      </w:r>
    </w:p>
    <w:p w:rsidR="00000000" w:rsidRDefault="00FA0F16">
      <w:pPr>
        <w:pStyle w:val="HTML"/>
      </w:pPr>
      <w:r>
        <w:t>¦   установленных законодательством Российской Федерации и нормативными   ¦</w:t>
      </w:r>
    </w:p>
    <w:p w:rsidR="00000000" w:rsidRDefault="00FA0F16">
      <w:pPr>
        <w:pStyle w:val="HTML"/>
      </w:pPr>
      <w:r>
        <w:t xml:space="preserve">¦   правовыми актами федерального органа исполнительной </w:t>
      </w:r>
      <w:r>
        <w:t>власти по рынку   ¦</w:t>
      </w:r>
    </w:p>
    <w:p w:rsidR="00000000" w:rsidRDefault="00FA0F16">
      <w:pPr>
        <w:pStyle w:val="HTML"/>
      </w:pPr>
      <w:r>
        <w:t xml:space="preserve">¦                           ценных бумаг."  </w:t>
      </w:r>
      <w:r>
        <w:rPr>
          <w:vertAlign w:val="superscript"/>
        </w:rPr>
        <w:t>1</w:t>
      </w:r>
      <w:r>
        <w:t xml:space="preserve">                             ¦</w:t>
      </w:r>
    </w:p>
    <w:p w:rsidR="00000000" w:rsidRDefault="00FA0F16">
      <w:pPr>
        <w:pStyle w:val="HTML"/>
      </w:pPr>
      <w:r>
        <w:t>¦                                                                         ¦</w:t>
      </w:r>
    </w:p>
    <w:p w:rsidR="00000000" w:rsidRDefault="00FA0F16">
      <w:pPr>
        <w:pStyle w:val="HTML"/>
      </w:pPr>
      <w:r>
        <w:t>¦__________________________________________                               ¦</w:t>
      </w:r>
    </w:p>
    <w:p w:rsidR="00000000" w:rsidRDefault="00FA0F16">
      <w:pPr>
        <w:pStyle w:val="HTML"/>
      </w:pPr>
      <w:r>
        <w:t>¦(полное</w:t>
      </w:r>
      <w:r>
        <w:t xml:space="preserve"> фирменное наименование финансового                               ¦</w:t>
      </w:r>
    </w:p>
    <w:p w:rsidR="00000000" w:rsidRDefault="00FA0F16">
      <w:pPr>
        <w:pStyle w:val="HTML"/>
      </w:pPr>
      <w:r>
        <w:t>¦консультанта на рынке ценных бумаг, номер,                               ¦</w:t>
      </w:r>
    </w:p>
    <w:p w:rsidR="00000000" w:rsidRDefault="00FA0F16">
      <w:pPr>
        <w:pStyle w:val="HTML"/>
      </w:pPr>
      <w:r>
        <w:t>¦  дата выдачи и срок действия лицензии на                                ¦</w:t>
      </w:r>
    </w:p>
    <w:p w:rsidR="00000000" w:rsidRDefault="00FA0F16">
      <w:pPr>
        <w:pStyle w:val="HTML"/>
      </w:pPr>
      <w:r>
        <w:t>¦осуществление брокерской и (или) ди</w:t>
      </w:r>
      <w:r>
        <w:t>лерской                               ¦</w:t>
      </w:r>
    </w:p>
    <w:p w:rsidR="00000000" w:rsidRDefault="00FA0F16">
      <w:pPr>
        <w:pStyle w:val="HTML"/>
      </w:pPr>
      <w:r>
        <w:t>¦    деятельности на рынке ценных бумаг)                                  ¦</w:t>
      </w:r>
    </w:p>
    <w:p w:rsidR="00000000" w:rsidRDefault="00FA0F16">
      <w:pPr>
        <w:pStyle w:val="HTML"/>
      </w:pPr>
      <w:r>
        <w:t>¦                                                                         ¦</w:t>
      </w:r>
    </w:p>
    <w:p w:rsidR="00000000" w:rsidRDefault="00FA0F16">
      <w:pPr>
        <w:pStyle w:val="HTML"/>
      </w:pPr>
      <w:r>
        <w:t>¦__________________________________________    _________  ______</w:t>
      </w:r>
      <w:r>
        <w:t>__________¦</w:t>
      </w:r>
    </w:p>
    <w:p w:rsidR="00000000" w:rsidRDefault="00FA0F16">
      <w:pPr>
        <w:pStyle w:val="HTML"/>
      </w:pPr>
      <w:r>
        <w:t>¦ (наименование должности руководителя или      подпись     И.О. Фамилия  ¦</w:t>
      </w:r>
    </w:p>
    <w:p w:rsidR="00000000" w:rsidRDefault="00FA0F16">
      <w:pPr>
        <w:pStyle w:val="HTML"/>
      </w:pPr>
      <w:r>
        <w:t>¦иного лица, подписывающего отчет об итогах                               ¦</w:t>
      </w:r>
    </w:p>
    <w:p w:rsidR="00000000" w:rsidRDefault="00FA0F16">
      <w:pPr>
        <w:pStyle w:val="HTML"/>
      </w:pPr>
      <w:r>
        <w:t>¦ выпуска (дополнительного выпуска) ценных       М.П.                     ¦</w:t>
      </w:r>
    </w:p>
    <w:p w:rsidR="00000000" w:rsidRDefault="00FA0F16">
      <w:pPr>
        <w:pStyle w:val="HTML"/>
      </w:pPr>
      <w:r>
        <w:t>¦  бумаг от имен</w:t>
      </w:r>
      <w:r>
        <w:t>и финансового консультанта                                ¦</w:t>
      </w:r>
    </w:p>
    <w:p w:rsidR="00000000" w:rsidRDefault="00FA0F16">
      <w:pPr>
        <w:pStyle w:val="HTML"/>
      </w:pPr>
      <w:r>
        <w:t>¦  на  рынке  ценных бумаг,  название   и                                 ¦</w:t>
      </w:r>
    </w:p>
    <w:p w:rsidR="00000000" w:rsidRDefault="00FA0F16">
      <w:pPr>
        <w:pStyle w:val="HTML"/>
      </w:pPr>
      <w:r>
        <w:t>¦реквизиты документа, на основании которого                               ¦</w:t>
      </w:r>
    </w:p>
    <w:p w:rsidR="00000000" w:rsidRDefault="00FA0F16">
      <w:pPr>
        <w:pStyle w:val="HTML"/>
      </w:pPr>
      <w:r>
        <w:t xml:space="preserve">¦иному лицу предоставлено право подписывать </w:t>
      </w:r>
      <w:r>
        <w:t xml:space="preserve">                              ¦</w:t>
      </w:r>
    </w:p>
    <w:p w:rsidR="00000000" w:rsidRDefault="00FA0F16">
      <w:pPr>
        <w:pStyle w:val="HTML"/>
      </w:pPr>
      <w:r>
        <w:t>¦ отчет об итогах выпуска (дополнительного                                ¦</w:t>
      </w:r>
    </w:p>
    <w:p w:rsidR="00000000" w:rsidRDefault="00FA0F16">
      <w:pPr>
        <w:pStyle w:val="HTML"/>
      </w:pPr>
      <w:r>
        <w:t>¦выпуска) ценных бумаг от имени финансового                               ¦</w:t>
      </w:r>
    </w:p>
    <w:p w:rsidR="00000000" w:rsidRDefault="00FA0F16">
      <w:pPr>
        <w:pStyle w:val="HTML"/>
      </w:pPr>
      <w:r>
        <w:t xml:space="preserve">¦    консультанта на рынке ценных бумаг)                                </w:t>
      </w:r>
      <w:r>
        <w:t xml:space="preserve">  ¦</w:t>
      </w:r>
    </w:p>
    <w:p w:rsidR="00000000" w:rsidRDefault="00FA0F16">
      <w:pPr>
        <w:pStyle w:val="HTML"/>
      </w:pPr>
      <w:r>
        <w:t>¦                                                                         ¦</w:t>
      </w:r>
    </w:p>
    <w:p w:rsidR="00000000" w:rsidRDefault="00FA0F16">
      <w:pPr>
        <w:pStyle w:val="HTML"/>
      </w:pPr>
      <w:r>
        <w:t>¦Дата "__" ________ 20__ г.                                               ¦</w:t>
      </w:r>
    </w:p>
    <w:p w:rsidR="00000000" w:rsidRDefault="00FA0F16">
      <w:pPr>
        <w:pStyle w:val="HTML"/>
      </w:pPr>
      <w:r>
        <w:t>---------------------------------------------------------------------------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sel"/>
        <w:divId w:val="840777278"/>
      </w:pPr>
      <w:r>
        <w:t>1 Данный текст по усмотрению эмитента может быть указан на титульном листе отчета об итогах выпуска (дополнительного выпуска) ценных бумаг, проспект которых подписан финансовым ко</w:t>
      </w:r>
      <w:r>
        <w:t>нсультантом на рынке ценных бумаг.</w:t>
      </w:r>
    </w:p>
    <w:p w:rsidR="00000000" w:rsidRDefault="00FA0F16">
      <w:pPr>
        <w:pStyle w:val="left"/>
      </w:pPr>
      <w:r>
        <w:t>Б) Содержание отчета об итогах выпуска (дополнительного выпуска) ценных бумаг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just"/>
      </w:pPr>
      <w:r>
        <w:t>1. Вид, категория (тип) ценных бумаг</w:t>
      </w:r>
    </w:p>
    <w:p w:rsidR="00000000" w:rsidRDefault="00FA0F16">
      <w:pPr>
        <w:pStyle w:val="just"/>
      </w:pPr>
      <w:r>
        <w:t>Указывается вид ценных бумаг (акции (именные), облигации (именные, на предъявителя), опционы эмитента (им</w:t>
      </w:r>
      <w:r>
        <w:t>енные), категория (тип) - для акций, идентификационные признаки выпуска, серии, конвертируемые или неконвертируемые, процентные, дисконтные и т.д. - для облигаций; идентификационные признаки выпуска, серии - для опционов.</w:t>
      </w:r>
    </w:p>
    <w:p w:rsidR="00000000" w:rsidRDefault="00FA0F16">
      <w:pPr>
        <w:pStyle w:val="just"/>
      </w:pPr>
      <w:r>
        <w:t>2. Форма ценных бумаг (бездокумент</w:t>
      </w:r>
      <w:r>
        <w:t>арные, документарные).</w:t>
      </w:r>
    </w:p>
    <w:p w:rsidR="00000000" w:rsidRDefault="00FA0F16">
      <w:pPr>
        <w:pStyle w:val="just"/>
      </w:pPr>
      <w:r>
        <w:t>3. Способ размещения ценных бумаг</w:t>
      </w:r>
    </w:p>
    <w:p w:rsidR="00000000" w:rsidRDefault="00FA0F16">
      <w:pPr>
        <w:pStyle w:val="just"/>
      </w:pPr>
      <w:r>
        <w:t>Указывается способ размещения ценных бумаг, предусмотренный настоящими Стандартами.</w:t>
      </w:r>
    </w:p>
    <w:p w:rsidR="00000000" w:rsidRDefault="00FA0F16">
      <w:pPr>
        <w:pStyle w:val="just"/>
      </w:pPr>
      <w:r>
        <w:t>4. Фактический срок размещения ценных бумаг</w:t>
      </w:r>
    </w:p>
    <w:p w:rsidR="00000000" w:rsidRDefault="00FA0F16">
      <w:pPr>
        <w:pStyle w:val="just"/>
      </w:pPr>
      <w:r>
        <w:t>В отчете об итогах выпуска акций, размещенных при учреждении акционерно</w:t>
      </w:r>
      <w:r>
        <w:t>го общества, указывается дата их распределения или приобретения (дата государственной регистрации акционерного общества как юридического лица).</w:t>
      </w:r>
    </w:p>
    <w:p w:rsidR="00000000" w:rsidRDefault="00FA0F16">
      <w:pPr>
        <w:pStyle w:val="just"/>
      </w:pPr>
      <w:r>
        <w:t>В отчете об итогах выпуска (дополнительного выпуска) ценных бумаг, размещенных путем подписки, указываются:</w:t>
      </w:r>
    </w:p>
    <w:p w:rsidR="00000000" w:rsidRDefault="00FA0F16">
      <w:pPr>
        <w:pStyle w:val="just"/>
      </w:pPr>
      <w:r>
        <w:t>дата</w:t>
      </w:r>
      <w:r>
        <w:t xml:space="preserve"> фактического начала размещения ценных бумаг (дата заключения первого договора, направленного на отчуждение ценной бумаги (ценных бумаг);</w:t>
      </w:r>
    </w:p>
    <w:p w:rsidR="00000000" w:rsidRDefault="00FA0F16">
      <w:pPr>
        <w:pStyle w:val="just"/>
      </w:pPr>
      <w:r>
        <w:t>дата фактического окончания размещения ценных бумаг (дата внесения последней записи по лицевому счету (счету депо) при</w:t>
      </w:r>
      <w:r>
        <w:t>обретателя ценных бумаг или дата передачи последнего сертификата ценных бумаг приобретателю).</w:t>
      </w:r>
    </w:p>
    <w:p w:rsidR="00000000" w:rsidRDefault="00FA0F16">
      <w:pPr>
        <w:pStyle w:val="just"/>
      </w:pPr>
      <w:r>
        <w:t xml:space="preserve">В отчете об итогах выпуска (дополнительного выпуска) ценных бумаг, размещенных путем подписки, при которой в соответствии со статьями 40 и 41 Федерального закона </w:t>
      </w:r>
      <w:r>
        <w:t xml:space="preserve">"Об акционерных обществах" предоставлялось преимущественное право приобретения размещаемых ценных бумаг, указывается фактический срок осуществления преимущественного права (даты получения акционерным обществом первого и последнего заявлений о приобретении </w:t>
      </w:r>
      <w:r>
        <w:t>ценных бумаг в порядке осуществления преимущественного права).</w:t>
      </w:r>
    </w:p>
    <w:p w:rsidR="00000000" w:rsidRDefault="00FA0F16">
      <w:pPr>
        <w:pStyle w:val="just"/>
      </w:pPr>
      <w:r>
        <w:t>В отчете об итогах дополнительного выпуска акций, распределенных среди акционеров, указывается дата их распределения.</w:t>
      </w:r>
    </w:p>
    <w:p w:rsidR="00000000" w:rsidRDefault="00FA0F16">
      <w:pPr>
        <w:pStyle w:val="just"/>
      </w:pPr>
      <w:r>
        <w:t>В отчете об итогах выпуска (дополнительного выпуска) ценных бумаг, размещен</w:t>
      </w:r>
      <w:r>
        <w:t>ных при реорганизации юридических лиц, указывается дата размещения ценных бумаг:</w:t>
      </w:r>
    </w:p>
    <w:p w:rsidR="00000000" w:rsidRDefault="00FA0F16">
      <w:pPr>
        <w:pStyle w:val="just"/>
      </w:pPr>
      <w:r>
        <w:t>в случае размещения ценных бумаг при реорганизации в форме присоединения - дата внесения в единый государственный реестр юридических лиц записи о прекращении деятельности прис</w:t>
      </w:r>
      <w:r>
        <w:t>оединенного юридического лица;</w:t>
      </w:r>
    </w:p>
    <w:p w:rsidR="00000000" w:rsidRDefault="00FA0F16">
      <w:pPr>
        <w:pStyle w:val="just"/>
      </w:pPr>
      <w:r>
        <w:t>в случае размещения ценных бумаг при реорганизации в форме слияния, разделения, выделения или преобразования - дата государственной регистрации юридического лица, возникшего в результате слияния, разделения, выделения или пре</w:t>
      </w:r>
      <w:r>
        <w:t>образования.</w:t>
      </w:r>
    </w:p>
    <w:p w:rsidR="00000000" w:rsidRDefault="00FA0F16">
      <w:pPr>
        <w:pStyle w:val="just"/>
      </w:pPr>
      <w:r>
        <w:t>В отчете об итогах выпуска (дополнительного выпуска) ценных бумаг, размещенных путем конвертации, указывается дата их фактической конвертации или срок, в течение которого была фактически осуществлена конвертация.</w:t>
      </w:r>
    </w:p>
    <w:p w:rsidR="00000000" w:rsidRDefault="00FA0F16">
      <w:pPr>
        <w:pStyle w:val="just"/>
      </w:pPr>
      <w:r>
        <w:t>В случае, если выпуск (дополни</w:t>
      </w:r>
      <w:r>
        <w:t>тельный выпуск) облигаций размещался траншами, дополнительно указываются фактические дата начала и дата окончания размещения облигаций каждого транша.</w:t>
      </w:r>
    </w:p>
    <w:p w:rsidR="00000000" w:rsidRDefault="00FA0F16">
      <w:pPr>
        <w:pStyle w:val="just"/>
      </w:pPr>
      <w:r>
        <w:t>5. Номинальная стоимость каждой ценной бумаги</w:t>
      </w:r>
    </w:p>
    <w:p w:rsidR="00000000" w:rsidRDefault="00FA0F16">
      <w:pPr>
        <w:pStyle w:val="just"/>
      </w:pPr>
      <w:r>
        <w:t>Указывается номинальная стоимость каждой ценной бумаги выпу</w:t>
      </w:r>
      <w:r>
        <w:t>ска (дополнительного выпуска).</w:t>
      </w:r>
    </w:p>
    <w:p w:rsidR="00000000" w:rsidRDefault="00FA0F16">
      <w:pPr>
        <w:pStyle w:val="just"/>
      </w:pPr>
      <w:r>
        <w:t>В случае, если в соответствии с законодательством Российской Федерации наличие номинальной стоимости у определенного вида ценных бумаг не предусмотрено, указывается на это обстоятельство.</w:t>
      </w:r>
    </w:p>
    <w:p w:rsidR="00000000" w:rsidRDefault="00FA0F16">
      <w:pPr>
        <w:pStyle w:val="just"/>
      </w:pPr>
      <w:r>
        <w:t>6. Количество размещенных ценных бума</w:t>
      </w:r>
      <w:r>
        <w:t>г</w:t>
      </w:r>
    </w:p>
    <w:p w:rsidR="00000000" w:rsidRDefault="00FA0F16">
      <w:pPr>
        <w:pStyle w:val="just"/>
      </w:pPr>
      <w:r>
        <w:t>В отчете об итогах выпуска акций, размещенных при учреждении акционерного общества, а также ценных бумаг, размещенных путем подписки, а также акций в случае возмездного приобретения акций акционерного общества работников (народного предприятия) работника</w:t>
      </w:r>
      <w:r>
        <w:t>ми преобразуемой коммерческой организации и иными лицами отдельно указывается количество фактически размещенных ценных бумаг, оплачиваемых денежными средствами и иным имуществом.</w:t>
      </w:r>
    </w:p>
    <w:p w:rsidR="00000000" w:rsidRDefault="00FA0F16">
      <w:pPr>
        <w:pStyle w:val="just"/>
      </w:pPr>
      <w:r>
        <w:t>В отчете об итогах выпуска (дополнительного выпуска) ценных бумаг, размещенны</w:t>
      </w:r>
      <w:r>
        <w:t>х путем закрытой подписки, отдельно указывается количество фактически размещенных ценных бумаг, оплаченных путем зачета денежных требований.</w:t>
      </w:r>
    </w:p>
    <w:p w:rsidR="00000000" w:rsidRDefault="00FA0F16">
      <w:pPr>
        <w:pStyle w:val="just"/>
      </w:pPr>
      <w:r>
        <w:t xml:space="preserve">В отчете об итогах выпуска (дополнительного выпуска) ценных бумаг, размещенных путем подписки, отдельно указывается также количество фактически размещенных ценных бумаг в процессе осуществления преимущественного права приобретения дополнительных акций или </w:t>
      </w:r>
      <w:r>
        <w:t>облигаций.</w:t>
      </w:r>
    </w:p>
    <w:p w:rsidR="00000000" w:rsidRDefault="00FA0F16">
      <w:pPr>
        <w:pStyle w:val="just"/>
      </w:pPr>
      <w:r>
        <w:t>В отчете об итогах дополнительного выпуска акций, распределенных среди акционеров, указывается количество распределенных акций.</w:t>
      </w:r>
    </w:p>
    <w:p w:rsidR="00000000" w:rsidRDefault="00FA0F16">
      <w:pPr>
        <w:pStyle w:val="just"/>
      </w:pPr>
      <w:r>
        <w:t>В отчете об итогах выпуска (дополнительного выпуска) ценных бумаг, размещенных путем конвертации, отдельно указываетс</w:t>
      </w:r>
      <w:r>
        <w:t>я количество ценных бумаг, фактически размещенных путем конвертации в них ранее размещенных ценных бумаг.</w:t>
      </w:r>
    </w:p>
    <w:p w:rsidR="00000000" w:rsidRDefault="00FA0F16">
      <w:pPr>
        <w:pStyle w:val="just"/>
      </w:pPr>
      <w:r>
        <w:t>В отчете об итогах выпуска (дополнительного выпуска) акций отдельно указывается количество размещенных дробных акций и их совокупная номинальная стоим</w:t>
      </w:r>
      <w:r>
        <w:t>ость.</w:t>
      </w:r>
    </w:p>
    <w:p w:rsidR="00000000" w:rsidRDefault="00FA0F16">
      <w:pPr>
        <w:pStyle w:val="just"/>
      </w:pPr>
      <w:r>
        <w:t>7. Цена (цены) размещения ценных бумаг</w:t>
      </w:r>
    </w:p>
    <w:p w:rsidR="00000000" w:rsidRDefault="00FA0F16">
      <w:pPr>
        <w:pStyle w:val="just"/>
      </w:pPr>
      <w:r>
        <w:t>В отчете об итогах выпуска акций, приобретенных учредителями при учреждении акционерного общества, указывается цена размещения ценных бумаг.</w:t>
      </w:r>
    </w:p>
    <w:p w:rsidR="00000000" w:rsidRDefault="00FA0F16">
      <w:pPr>
        <w:pStyle w:val="just"/>
      </w:pPr>
      <w:r>
        <w:t>В отчете об итогах выпуска (дополнительного выпуска) ценных бумаг, раз</w:t>
      </w:r>
      <w:r>
        <w:t>мещенных путем подписки, указывается цена (цены) размещения ценных бумаг с указанием количества ценных бумаг, размещенных по каждой из цен размещения.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HTML"/>
      </w:pPr>
      <w:r>
        <w:t>---------------------------------------------------------------------------------</w:t>
      </w:r>
    </w:p>
    <w:p w:rsidR="00000000" w:rsidRDefault="00FA0F16">
      <w:pPr>
        <w:pStyle w:val="HTML"/>
      </w:pPr>
      <w:r>
        <w:t>¦ Цена размещения, руб</w:t>
      </w:r>
      <w:r>
        <w:t>./иностр. валюта  ¦Количество ценных бумаг, размещенных по¦</w:t>
      </w:r>
    </w:p>
    <w:p w:rsidR="00000000" w:rsidRDefault="00FA0F16">
      <w:pPr>
        <w:pStyle w:val="HTML"/>
      </w:pPr>
      <w:r>
        <w:t>¦                                       ¦         указанной цене, штук          ¦</w:t>
      </w:r>
    </w:p>
    <w:p w:rsidR="00000000" w:rsidRDefault="00FA0F16">
      <w:pPr>
        <w:pStyle w:val="HTML"/>
      </w:pPr>
      <w:r>
        <w:t>+---------------------------------------+---------------------------------------+</w:t>
      </w:r>
    </w:p>
    <w:p w:rsidR="00000000" w:rsidRDefault="00FA0F16">
      <w:pPr>
        <w:pStyle w:val="HTML"/>
      </w:pPr>
      <w:r>
        <w:t xml:space="preserve">¦                               </w:t>
      </w:r>
      <w:r>
        <w:t xml:space="preserve">        ¦                                       ¦</w:t>
      </w:r>
    </w:p>
    <w:p w:rsidR="00000000" w:rsidRDefault="00FA0F16">
      <w:pPr>
        <w:pStyle w:val="HTML"/>
      </w:pPr>
      <w:r>
        <w:t>----------------------------------------+----------------------------------------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just"/>
      </w:pPr>
      <w:r>
        <w:t>В отчете об итогах выпуска акций, размещенных в случае возмездного приобретения акций акционерного общества работников (нар</w:t>
      </w:r>
      <w:r>
        <w:t>одного предприятия), работниками преобразуемой коммерческой организации и иными лицами, указывается цена размещения акций.</w:t>
      </w:r>
    </w:p>
    <w:p w:rsidR="00000000" w:rsidRDefault="00FA0F16">
      <w:pPr>
        <w:pStyle w:val="just"/>
      </w:pPr>
      <w:r>
        <w:t>8. Общий объем поступлений за размещенные ценные бумаги</w:t>
      </w:r>
    </w:p>
    <w:p w:rsidR="00000000" w:rsidRDefault="00FA0F16">
      <w:pPr>
        <w:pStyle w:val="just"/>
      </w:pPr>
      <w:r>
        <w:t>В отчете об итогах выпуска акций, размещенных при учреждении акционерного общ</w:t>
      </w:r>
      <w:r>
        <w:t>ества, а также ценных бумаг, размещенных путем подписки, а также акций в случае возмездного приобретения акций акционерного общества работников (народного предприятия), работниками преобразуемой коммерческой организации и иными лицами, указываются:</w:t>
      </w:r>
    </w:p>
    <w:p w:rsidR="00000000" w:rsidRDefault="00FA0F16">
      <w:pPr>
        <w:pStyle w:val="just"/>
      </w:pPr>
      <w:r>
        <w:t>а) обща</w:t>
      </w:r>
      <w:r>
        <w:t>я сумма (стоимость) имущества в рублях (в том числе денежные средства в рублях, сумма иностранной валюты по курсу Центрального банка Российской Федерации на момент оплаты и стоимость иного имущества (материальных и нематериальных активов), внесенного в опл</w:t>
      </w:r>
      <w:r>
        <w:t>ату размещенных ценных бумаг;</w:t>
      </w:r>
    </w:p>
    <w:p w:rsidR="00000000" w:rsidRDefault="00FA0F16">
      <w:pPr>
        <w:pStyle w:val="just"/>
      </w:pPr>
      <w:r>
        <w:t>б) сумма денежных средств в рублях, внесенная в оплату размещенных ценных бумаг;</w:t>
      </w:r>
    </w:p>
    <w:p w:rsidR="00000000" w:rsidRDefault="00FA0F16">
      <w:pPr>
        <w:pStyle w:val="just"/>
      </w:pPr>
      <w:r>
        <w:t>в) сумма иностранной валюты, выраженная в рублях по курсу Центрального банка Российской Федерации на момент оплаты (зачисления на банковский счет</w:t>
      </w:r>
      <w:r>
        <w:t xml:space="preserve"> эмитента или посредника), внесенная в оплату размещенных ценных бумаг;</w:t>
      </w:r>
    </w:p>
    <w:p w:rsidR="00000000" w:rsidRDefault="00FA0F16">
      <w:pPr>
        <w:pStyle w:val="just"/>
      </w:pPr>
      <w:r>
        <w:t>г) стоимость иного имущества (материальных и нематериальных активов), выраженная в рублях, внесенного в оплату размещенных ценных бумаг;</w:t>
      </w:r>
    </w:p>
    <w:p w:rsidR="00000000" w:rsidRDefault="00FA0F16">
      <w:pPr>
        <w:pStyle w:val="just"/>
      </w:pPr>
      <w:r>
        <w:t>д) общая сумма (стоимость) имущества в рублях (</w:t>
      </w:r>
      <w:r>
        <w:t>в том числе денежные средства в рублях, сумма иностранной валюты по курсу Центрального банка Российской Федерации на момент оплаты и стоимость иного имущества (материальных и нематериальных активов), подлежащая внесению в оплату акций, размещенных при учре</w:t>
      </w:r>
      <w:r>
        <w:t xml:space="preserve">ждении акционерного общества (задолженность по оплате акций, размещенных при учреждении акционерного общества) </w:t>
      </w:r>
      <w:r>
        <w:rPr>
          <w:vertAlign w:val="superscript"/>
        </w:rPr>
        <w:t>1</w:t>
      </w:r>
      <w:r>
        <w:t xml:space="preserve"> ;</w:t>
      </w:r>
    </w:p>
    <w:p w:rsidR="00000000" w:rsidRDefault="00FA0F16">
      <w:pPr>
        <w:pStyle w:val="sel"/>
        <w:divId w:val="1867789425"/>
      </w:pPr>
      <w:r>
        <w:t>1 Указывается в случае размещения акций при учреждении акционерного общества.</w:t>
      </w:r>
    </w:p>
    <w:p w:rsidR="00000000" w:rsidRDefault="00FA0F16">
      <w:pPr>
        <w:pStyle w:val="just"/>
      </w:pPr>
      <w:r>
        <w:t xml:space="preserve">е) общая сумма принятых к зачету денежных требований в рублях </w:t>
      </w:r>
      <w:r>
        <w:rPr>
          <w:vertAlign w:val="superscript"/>
        </w:rPr>
        <w:t>1</w:t>
      </w:r>
      <w:r>
        <w:t xml:space="preserve"> .</w:t>
      </w:r>
    </w:p>
    <w:p w:rsidR="00000000" w:rsidRDefault="00FA0F16">
      <w:pPr>
        <w:pStyle w:val="sel"/>
        <w:divId w:val="1864785624"/>
      </w:pPr>
      <w:r>
        <w:t>1 Указывается в случае оплаты ценных бумаг путем зачета денежных требований.</w:t>
      </w:r>
    </w:p>
    <w:p w:rsidR="00000000" w:rsidRDefault="00FA0F16">
      <w:pPr>
        <w:pStyle w:val="just"/>
      </w:pPr>
      <w:r>
        <w:t>9. Доля размещенных и неразмещенных ценных бумаг выпуска (дополнительного выпуска)</w:t>
      </w:r>
    </w:p>
    <w:p w:rsidR="00000000" w:rsidRDefault="00FA0F16">
      <w:pPr>
        <w:pStyle w:val="just"/>
      </w:pPr>
      <w:r>
        <w:t>В отчете об итогах выпуска (дополнительного выпуска) ценных бумаг, размещенных путем подписки</w:t>
      </w:r>
      <w:r>
        <w:t>, указывается доля размещенных и неразмещенных ценных бумаг выпуска (дополнительного выпуска) в процентах от общего количества ценных бумаг выпуска.</w:t>
      </w:r>
    </w:p>
    <w:p w:rsidR="00000000" w:rsidRDefault="00FA0F16">
      <w:pPr>
        <w:pStyle w:val="just"/>
      </w:pPr>
      <w:r>
        <w:t>10. Крупные сделки эмитента, а также сделки, в совершении которых имелась заинтересованность эмитента, совершенные в процессе размещения ценных бумаг</w:t>
      </w:r>
    </w:p>
    <w:p w:rsidR="00000000" w:rsidRDefault="00FA0F16">
      <w:pPr>
        <w:pStyle w:val="just"/>
      </w:pPr>
      <w:r>
        <w:t>В отчете об итогах выпуска (дополнительного выпуска) ценных бумаг, размещенных путем подписки, описываются</w:t>
      </w:r>
      <w:r>
        <w:t xml:space="preserve"> совершенные в процессе размещения ценных бумаг все крупные сделки эмитента и сделки, в совершении которых имелась заинтересованность эмитента, которые в соответствии с требованиями федеральных законов требовали их одобрения уполномоченным органом управлен</w:t>
      </w:r>
      <w:r>
        <w:t>ия эмитента.</w:t>
      </w:r>
    </w:p>
    <w:p w:rsidR="00000000" w:rsidRDefault="00FA0F16">
      <w:pPr>
        <w:pStyle w:val="just"/>
      </w:pPr>
      <w:r>
        <w:t>По каждой такой сделке указываются:</w:t>
      </w:r>
    </w:p>
    <w:p w:rsidR="00000000" w:rsidRDefault="00FA0F16">
      <w:pPr>
        <w:pStyle w:val="just"/>
      </w:pPr>
      <w:r>
        <w:t>категория сделки (крупная сделка, сделка, в совершении которой имелась заинтересованность, крупная сделка, которая одновременно являлась сделкой, в совершении которой имелась заинтересованность);</w:t>
      </w:r>
    </w:p>
    <w:p w:rsidR="00000000" w:rsidRDefault="00FA0F16">
      <w:pPr>
        <w:pStyle w:val="just"/>
      </w:pPr>
      <w:r>
        <w:t>дата заключ</w:t>
      </w:r>
      <w:r>
        <w:t>ения договора;</w:t>
      </w:r>
    </w:p>
    <w:p w:rsidR="00000000" w:rsidRDefault="00FA0F16">
      <w:pPr>
        <w:pStyle w:val="just"/>
      </w:pPr>
      <w:r>
        <w:t>фамилия, имя, отчество физического лица или полное и сокращенное фирменные наименования (для некоммерческой организации - наименование) и место нахождения юридического лица - первого владельца ценных бумаг, размещенных по сделке;</w:t>
      </w:r>
    </w:p>
    <w:p w:rsidR="00000000" w:rsidRDefault="00FA0F16">
      <w:pPr>
        <w:pStyle w:val="just"/>
      </w:pPr>
      <w:r>
        <w:t xml:space="preserve">количество </w:t>
      </w:r>
      <w:r>
        <w:t>ценных бумаг, размещенных по сделке;</w:t>
      </w:r>
    </w:p>
    <w:p w:rsidR="00000000" w:rsidRDefault="00FA0F16">
      <w:pPr>
        <w:pStyle w:val="just"/>
      </w:pPr>
      <w:r>
        <w:t>для каждого из лиц, признаваемых заинтересованными в сделке со стороны эмитента, - фамилия, имя, отчество физического лица и (или) полное и сокращенное фирменные наименования (для некоммерческой организации - наименован</w:t>
      </w:r>
      <w:r>
        <w:t>ие) и место нахождения юридического лица, а также основание, в силу которого соответствующее лицо являлось заинтересованным в сделке;</w:t>
      </w:r>
    </w:p>
    <w:p w:rsidR="00000000" w:rsidRDefault="00FA0F16">
      <w:pPr>
        <w:pStyle w:val="just"/>
      </w:pPr>
      <w:r>
        <w:t>сведения об одобрении сделки уполномоченным органом управления эмитента (наименование органа управления, дата проведения с</w:t>
      </w:r>
      <w:r>
        <w:t>обрания (заседания) органа управления, на котором принято решение об одобрении сделки, дата составления и номер протокола собрания (заседания) органа управления) или указание на то, что решение об одобрении сделки уполномоченным органом управления эмитента</w:t>
      </w:r>
      <w:r>
        <w:t xml:space="preserve"> не принималось.</w:t>
      </w:r>
    </w:p>
    <w:p w:rsidR="00000000" w:rsidRDefault="00FA0F16">
      <w:pPr>
        <w:pStyle w:val="just"/>
      </w:pPr>
      <w:r>
        <w:t>11. Сведения о лицах, зарегистрированных в реестре акционеров эмитента</w:t>
      </w:r>
    </w:p>
    <w:p w:rsidR="00000000" w:rsidRDefault="00FA0F16">
      <w:pPr>
        <w:pStyle w:val="just"/>
      </w:pPr>
      <w:r>
        <w:t>В отчете об итогах выпуска (дополнительного выпуска) ценных бумаг, эмитентом которых является акционерное общество, по состоянию на дату фактического окончания размещен</w:t>
      </w:r>
      <w:r>
        <w:t>ия ценных бумаг (дату распределения акций, дату фактической конвертации) указываются полное фирменное наименование (наименование, фамилия, имя, отчество) каждого из лиц, на имя которых в реестре акционеров эмитента зарегистрированы:</w:t>
      </w:r>
    </w:p>
    <w:p w:rsidR="00000000" w:rsidRDefault="00FA0F16">
      <w:pPr>
        <w:pStyle w:val="just"/>
      </w:pPr>
      <w:r>
        <w:t xml:space="preserve">а) акции, составляющие </w:t>
      </w:r>
      <w:r>
        <w:t>не менее чем 2 процента уставного капитала эмитента, с указанием доли участия в уставном капитале эмитента;</w:t>
      </w:r>
    </w:p>
    <w:p w:rsidR="00000000" w:rsidRDefault="00FA0F16">
      <w:pPr>
        <w:pStyle w:val="just"/>
      </w:pPr>
      <w:r>
        <w:t>б) обыкновенные акции, составляющие не менее чем 2 процента обыкновенных акций эмитента, с указанием доли принадлежащих им обыкновенных акций эмитен</w:t>
      </w:r>
      <w:r>
        <w:t>та;</w:t>
      </w:r>
    </w:p>
    <w:p w:rsidR="00000000" w:rsidRDefault="00FA0F16">
      <w:pPr>
        <w:pStyle w:val="just"/>
      </w:pPr>
      <w:r>
        <w:t>в) именные ценные бумаги, конвертируемые в акции эмитента, если в результате конвертации в совокупности с акциями, уже зарегистрированными на имя данного лица, количество акций, зарегистрированных на имя указанного лица, составит не менее чем 2 процент</w:t>
      </w:r>
      <w:r>
        <w:t>а уставного капитала эмитента, с указанием доли участия в уставном капитале эмитента, которая будет принадлежать такому лицу в результате указанной конвертации;</w:t>
      </w:r>
    </w:p>
    <w:p w:rsidR="00000000" w:rsidRDefault="00FA0F16">
      <w:pPr>
        <w:pStyle w:val="just"/>
      </w:pPr>
      <w:r>
        <w:t>г) именные ценные бумаги, конвертируемые в обыкновенные акции эмитента, если в результате конве</w:t>
      </w:r>
      <w:r>
        <w:t>ртации в совокупности с обыкновенными акциями, уже зарегистрированными на имя данного лица, количество обыкновенных акций, зарегистрированных на имя указанного лица, составит не менее чем 2 процента обыкновенных акций эмитента, с указанием доли принадлежащ</w:t>
      </w:r>
      <w:r>
        <w:t>их им обыкновенных акций эмитента, которая будет принадлежать такому лицу в результате указанной конвертации.</w:t>
      </w:r>
    </w:p>
    <w:p w:rsidR="00000000" w:rsidRDefault="00FA0F16">
      <w:pPr>
        <w:pStyle w:val="just"/>
      </w:pPr>
      <w:r>
        <w:t>В случае, если лицом, на имя которого в реестре акционеров эмитента зарегистрированы ценные бумаги эмитента, является номинальный держатель, указы</w:t>
      </w:r>
      <w:r>
        <w:t>вается на это обстоятельство.</w:t>
      </w:r>
    </w:p>
    <w:p w:rsidR="00000000" w:rsidRDefault="00FA0F16">
      <w:pPr>
        <w:pStyle w:val="just"/>
      </w:pPr>
      <w:r>
        <w:t>12. Сведения о лицах, входящих в состав органов управления эмитента</w:t>
      </w:r>
    </w:p>
    <w:p w:rsidR="00000000" w:rsidRDefault="00FA0F16">
      <w:pPr>
        <w:pStyle w:val="just"/>
      </w:pPr>
      <w:r>
        <w:t>В отчете об итогах выпуска (дополнительного выпуска) ценных бумаг, эмитентом которых является акционерное общество, по состоянию на дату его утверждения уполн</w:t>
      </w:r>
      <w:r>
        <w:t>омоченным органом управления эмитента указываются:</w:t>
      </w:r>
    </w:p>
    <w:p w:rsidR="00000000" w:rsidRDefault="00FA0F16">
      <w:pPr>
        <w:pStyle w:val="just"/>
      </w:pPr>
      <w:r>
        <w:t>а) члены совета директоров (наблюдательного совета) эмитента, с указанием по каждому из них:</w:t>
      </w:r>
    </w:p>
    <w:p w:rsidR="00000000" w:rsidRDefault="00FA0F16">
      <w:pPr>
        <w:pStyle w:val="just"/>
      </w:pPr>
      <w:r>
        <w:t>фамилии, имени, отчества;</w:t>
      </w:r>
    </w:p>
    <w:p w:rsidR="00000000" w:rsidRDefault="00FA0F16">
      <w:pPr>
        <w:pStyle w:val="just"/>
      </w:pPr>
      <w:r>
        <w:t>занимаемой должности в организации-эмитенте, в том числе должности члена (председателя</w:t>
      </w:r>
      <w:r>
        <w:t>) совета директоров (наблюдательного совета) эмитента, члена (председателя) коллегиального исполнительного органа эмитента, единоличного исполнительного органа эмитента;</w:t>
      </w:r>
    </w:p>
    <w:p w:rsidR="00000000" w:rsidRDefault="00FA0F16">
      <w:pPr>
        <w:pStyle w:val="just"/>
      </w:pPr>
      <w:r>
        <w:t>занимаемых должностей в других организациях: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FA0F16">
      <w:pPr>
        <w:pStyle w:val="HTML"/>
      </w:pPr>
      <w:r>
        <w:t>¦    Полное наименование организации     ¦         Занимаемая должность         ¦</w:t>
      </w:r>
    </w:p>
    <w:p w:rsidR="00000000" w:rsidRDefault="00FA0F16">
      <w:pPr>
        <w:pStyle w:val="HTML"/>
      </w:pPr>
      <w:r>
        <w:t>+----------------------------------------+--------------------------------------+</w:t>
      </w:r>
    </w:p>
    <w:p w:rsidR="00000000" w:rsidRDefault="00FA0F16">
      <w:pPr>
        <w:pStyle w:val="HTML"/>
      </w:pPr>
      <w:r>
        <w:t xml:space="preserve">¦                                        ¦        </w:t>
      </w:r>
      <w:r>
        <w:t xml:space="preserve">                              ¦</w:t>
      </w:r>
    </w:p>
    <w:p w:rsidR="00000000" w:rsidRDefault="00FA0F16">
      <w:pPr>
        <w:pStyle w:val="HTML"/>
      </w:pPr>
      <w:r>
        <w:t>-----------------------------------------+---------------------------------------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just"/>
      </w:pPr>
      <w:r>
        <w:t>доли участия в уставном капитале эмитента;</w:t>
      </w:r>
    </w:p>
    <w:p w:rsidR="00000000" w:rsidRDefault="00FA0F16">
      <w:pPr>
        <w:pStyle w:val="just"/>
      </w:pPr>
      <w:r>
        <w:t>доли принадлежащих им обыкновенных акций эмитента;</w:t>
      </w:r>
    </w:p>
    <w:p w:rsidR="00000000" w:rsidRDefault="00FA0F16">
      <w:pPr>
        <w:pStyle w:val="just"/>
      </w:pPr>
      <w:r>
        <w:t xml:space="preserve">доли обыкновенных акций эмитента, в которые могут быть конвертированы принадлежащие им ценные бумаги, конвертируемые в обыкновенные акции, в процентах от общего количества размещенных обыкновенных акций и </w:t>
      </w:r>
      <w:r>
        <w:t>количества обыкновенных акций, в которые могут быть конвертированы ценные бумаги, конвертируемые в обыкновенные акции эмитента;</w:t>
      </w:r>
    </w:p>
    <w:p w:rsidR="00000000" w:rsidRDefault="00FA0F16">
      <w:pPr>
        <w:pStyle w:val="just"/>
      </w:pPr>
      <w:r>
        <w:t>б) члены коллегиального исполнительного органа эмитента, с указанием по каждому из них:</w:t>
      </w:r>
    </w:p>
    <w:p w:rsidR="00000000" w:rsidRDefault="00FA0F16">
      <w:pPr>
        <w:pStyle w:val="just"/>
      </w:pPr>
      <w:r>
        <w:t>фамилии, имени, отчества;</w:t>
      </w:r>
    </w:p>
    <w:p w:rsidR="00000000" w:rsidRDefault="00FA0F16">
      <w:pPr>
        <w:pStyle w:val="just"/>
      </w:pPr>
      <w:r>
        <w:t>занимаемой дол</w:t>
      </w:r>
      <w:r>
        <w:t>жности в организации-эмитенте, в том числе должности члена (председателя) совета директоров (наблюдательного совета) эмитента, члена (председателя) коллегиального исполнительного органа эмитента;</w:t>
      </w:r>
    </w:p>
    <w:p w:rsidR="00000000" w:rsidRDefault="00FA0F16">
      <w:pPr>
        <w:pStyle w:val="just"/>
      </w:pPr>
      <w:r>
        <w:t>занимаемых должностей в других организациях: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HTML"/>
      </w:pPr>
      <w:r>
        <w:t>--------------</w:t>
      </w:r>
      <w:r>
        <w:t>-------------------------------------------------------------------</w:t>
      </w:r>
    </w:p>
    <w:p w:rsidR="00000000" w:rsidRDefault="00FA0F16">
      <w:pPr>
        <w:pStyle w:val="HTML"/>
      </w:pPr>
      <w:r>
        <w:t>¦    Полное наименование организации     ¦         Занимаемая должность         ¦</w:t>
      </w:r>
    </w:p>
    <w:p w:rsidR="00000000" w:rsidRDefault="00FA0F16">
      <w:pPr>
        <w:pStyle w:val="HTML"/>
      </w:pPr>
      <w:r>
        <w:t>+----------------------------------------+--------------------------------------+</w:t>
      </w:r>
    </w:p>
    <w:p w:rsidR="00000000" w:rsidRDefault="00FA0F16">
      <w:pPr>
        <w:pStyle w:val="HTML"/>
      </w:pPr>
      <w:r>
        <w:t xml:space="preserve">¦                       </w:t>
      </w:r>
      <w:r>
        <w:t xml:space="preserve">                 ¦                                      ¦</w:t>
      </w:r>
    </w:p>
    <w:p w:rsidR="00000000" w:rsidRDefault="00FA0F16">
      <w:pPr>
        <w:pStyle w:val="HTML"/>
      </w:pPr>
      <w:r>
        <w:t>-----------------------------------------+---------------------------------------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just"/>
      </w:pPr>
      <w:r>
        <w:t>доли участия в уставном капитале эмитента;</w:t>
      </w:r>
    </w:p>
    <w:p w:rsidR="00000000" w:rsidRDefault="00FA0F16">
      <w:pPr>
        <w:pStyle w:val="just"/>
      </w:pPr>
      <w:r>
        <w:t>доли принадлежащих им обыкновенных акций эмитента;</w:t>
      </w:r>
    </w:p>
    <w:p w:rsidR="00000000" w:rsidRDefault="00FA0F16">
      <w:pPr>
        <w:pStyle w:val="just"/>
      </w:pPr>
      <w:r>
        <w:t>доли обыкновенных акц</w:t>
      </w:r>
      <w:r>
        <w:t>ий эмитента, в которые могут быть конвертированы принадлежащие им ценные бумаги, конвертируемые в обыкновенные акции, в процентах от общего количества размещенных обыкновенных акций и количества обыкновенных акций, в которые могут быть конвертированы ценны</w:t>
      </w:r>
      <w:r>
        <w:t>е бумаги, конвертируемые в обыкновенные акции эмитента;</w:t>
      </w:r>
    </w:p>
    <w:p w:rsidR="00000000" w:rsidRDefault="00FA0F16">
      <w:pPr>
        <w:pStyle w:val="just"/>
      </w:pPr>
      <w:r>
        <w:t>в) лицо, занимающее должность (осуществляющее функции) единоличного исполнительного органа эмитента, с указанием:</w:t>
      </w:r>
    </w:p>
    <w:p w:rsidR="00000000" w:rsidRDefault="00FA0F16">
      <w:pPr>
        <w:pStyle w:val="just"/>
      </w:pPr>
      <w:r>
        <w:t>фамилии, имени, отчества;</w:t>
      </w:r>
    </w:p>
    <w:p w:rsidR="00000000" w:rsidRDefault="00FA0F16">
      <w:pPr>
        <w:pStyle w:val="just"/>
      </w:pPr>
      <w:r>
        <w:t>занимаемой должности в организации-эмитенте, в том числе дол</w:t>
      </w:r>
      <w:r>
        <w:t>жности члена совета директоров (наблюдательного совета) эмитента, председателя коллегиального исполнительного органа эмитента;</w:t>
      </w:r>
    </w:p>
    <w:p w:rsidR="00000000" w:rsidRDefault="00FA0F16">
      <w:pPr>
        <w:pStyle w:val="just"/>
      </w:pPr>
      <w:r>
        <w:t>занимаемых должностей в других организациях: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HTML"/>
      </w:pPr>
      <w:r>
        <w:t>---------------------------------------------------------------------------------</w:t>
      </w:r>
    </w:p>
    <w:p w:rsidR="00000000" w:rsidRDefault="00FA0F16">
      <w:pPr>
        <w:pStyle w:val="HTML"/>
      </w:pPr>
      <w:r>
        <w:t>¦</w:t>
      </w:r>
      <w:r>
        <w:t xml:space="preserve">    Полное наименование организации     ¦         Занимаемая должность         ¦</w:t>
      </w:r>
    </w:p>
    <w:p w:rsidR="00000000" w:rsidRDefault="00FA0F16">
      <w:pPr>
        <w:pStyle w:val="HTML"/>
      </w:pPr>
      <w:r>
        <w:t>+----------------------------------------+--------------------------------------+</w:t>
      </w:r>
    </w:p>
    <w:p w:rsidR="00000000" w:rsidRDefault="00FA0F16">
      <w:pPr>
        <w:pStyle w:val="HTML"/>
      </w:pPr>
      <w:r>
        <w:t>¦                                        ¦                                      ¦</w:t>
      </w:r>
    </w:p>
    <w:p w:rsidR="00000000" w:rsidRDefault="00FA0F16">
      <w:pPr>
        <w:pStyle w:val="HTML"/>
      </w:pPr>
      <w:r>
        <w:t>-----------</w:t>
      </w:r>
      <w:r>
        <w:t>------------------------------+---------------------------------------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just"/>
      </w:pPr>
      <w:r>
        <w:t>доли участия указанного лица в уставном капитале эмитента;</w:t>
      </w:r>
    </w:p>
    <w:p w:rsidR="00000000" w:rsidRDefault="00FA0F16">
      <w:pPr>
        <w:pStyle w:val="just"/>
      </w:pPr>
      <w:r>
        <w:t>доли принадлежащих указанному лицу обыкновенных акций эмитента;</w:t>
      </w:r>
    </w:p>
    <w:p w:rsidR="00000000" w:rsidRDefault="00FA0F16">
      <w:pPr>
        <w:pStyle w:val="just"/>
      </w:pPr>
      <w:r>
        <w:t>доли обыкновенных акций эмитента, в которые могут быть конвертированы принадлежащие указанному лицу ценные бумаги, конвертируемые в обыкновенные акции, в процентах от общего количества размеще</w:t>
      </w:r>
      <w:r>
        <w:t>нных обыкновенных акций и количества обыкновенных акций, в которые могут быть конвертированы ценные бумаги, конвертируемые в обыкновенные акции эмитента.</w:t>
      </w:r>
    </w:p>
    <w:p w:rsidR="00000000" w:rsidRDefault="00FA0F16">
      <w:pPr>
        <w:pStyle w:val="just"/>
      </w:pPr>
      <w:r>
        <w:t>В случае, если функции единоличного исполнительного органа организации-эмитента осуществляет коммерчес</w:t>
      </w:r>
      <w:r>
        <w:t>кая организация (управляющая организация), указываются:</w:t>
      </w:r>
    </w:p>
    <w:p w:rsidR="00000000" w:rsidRDefault="00FA0F16">
      <w:pPr>
        <w:pStyle w:val="just"/>
      </w:pPr>
      <w:r>
        <w:t>полное и сокращенное фирменные наименования, место нахождения управляющей организации;</w:t>
      </w:r>
    </w:p>
    <w:p w:rsidR="00000000" w:rsidRDefault="00FA0F16">
      <w:pPr>
        <w:pStyle w:val="just"/>
      </w:pPr>
      <w:r>
        <w:t>фамилия, имя, отчество руководителя управляющей организации;</w:t>
      </w:r>
    </w:p>
    <w:p w:rsidR="00000000" w:rsidRDefault="00FA0F16">
      <w:pPr>
        <w:pStyle w:val="just"/>
      </w:pPr>
      <w:r>
        <w:t>другие организации, в которых управляющая организаци</w:t>
      </w:r>
      <w:r>
        <w:t>я осуществляет функции единоличного исполнительного органа: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HTML"/>
      </w:pPr>
      <w:r>
        <w:t>---------------------------------------------------------------------------------</w:t>
      </w:r>
    </w:p>
    <w:p w:rsidR="00000000" w:rsidRDefault="00FA0F16">
      <w:pPr>
        <w:pStyle w:val="HTML"/>
      </w:pPr>
      <w:r>
        <w:t>¦    Полное наименование организации     ¦     Место нахождения организации     ¦</w:t>
      </w:r>
    </w:p>
    <w:p w:rsidR="00000000" w:rsidRDefault="00FA0F16">
      <w:pPr>
        <w:pStyle w:val="HTML"/>
      </w:pPr>
      <w:r>
        <w:t>+------------------------------</w:t>
      </w:r>
      <w:r>
        <w:t>----------+--------------------------------------+</w:t>
      </w:r>
    </w:p>
    <w:p w:rsidR="00000000" w:rsidRDefault="00FA0F16">
      <w:pPr>
        <w:pStyle w:val="HTML"/>
      </w:pPr>
      <w:r>
        <w:t>¦                                        ¦                                      ¦</w:t>
      </w:r>
    </w:p>
    <w:p w:rsidR="00000000" w:rsidRDefault="00FA0F16">
      <w:pPr>
        <w:pStyle w:val="HTML"/>
      </w:pPr>
      <w:r>
        <w:t>-----------------------------------------+---------------------------------------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just"/>
      </w:pPr>
      <w:r>
        <w:t>доли участия управляющей организации в у</w:t>
      </w:r>
      <w:r>
        <w:t>ставном капитале эмитента;</w:t>
      </w:r>
    </w:p>
    <w:p w:rsidR="00000000" w:rsidRDefault="00FA0F16">
      <w:pPr>
        <w:pStyle w:val="just"/>
      </w:pPr>
      <w:r>
        <w:t>доли принадлежащих управляющей организации обыкновенных акций эмитента;</w:t>
      </w:r>
    </w:p>
    <w:p w:rsidR="00000000" w:rsidRDefault="00FA0F16">
      <w:pPr>
        <w:pStyle w:val="just"/>
      </w:pPr>
      <w:r>
        <w:t>доли обыкновенных акций эмитента, в которые могут быть конвертированы принадлежащие управляющей организации ценные бумаги, конвертируемые в обыкновенные акци</w:t>
      </w:r>
      <w:r>
        <w:t>и, в процентах от общего количества размещенных обыкновенных акций и количества обыкновенных акций, в которые могут быть конвертированы ценные бумаги, конвертируемые в обыкновенные акции эмитента.</w:t>
      </w:r>
    </w:p>
    <w:p w:rsidR="00000000" w:rsidRDefault="00FA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F16">
      <w:pPr>
        <w:pStyle w:val="right"/>
      </w:pPr>
      <w:r>
        <w:t>Источник - Приказ ФСФР России от 04.07.2013 № 13-55/пз-н</w:t>
      </w:r>
    </w:p>
    <w:p w:rsidR="00000000" w:rsidRDefault="00FA0F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chet_ob_itogax_vypuska_dopolnitelnogo_vypuska_cennyx_bumag.htm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16"/>
    <w:rsid w:val="00FA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8E7D0-365C-4BDC-B9B6-14DD2CFA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777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togax_vypuska_dopolnitelnogo_vypus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3302</Words>
  <Characters>18828</Characters>
  <Application>Microsoft Office Word</Application>
  <DocSecurity>0</DocSecurity>
  <Lines>156</Lines>
  <Paragraphs>44</Paragraphs>
  <ScaleCrop>false</ScaleCrop>
  <Company/>
  <LinksUpToDate>false</LinksUpToDate>
  <CharactersWithSpaces>22086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итогах выпуска (дополнительного выпуска)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2022-08-12T01:25:00Z</dcterms:created>
  <dcterms:modified xsi:type="dcterms:W3CDTF">2022-08-12T01:25:00Z</dcterms:modified>
</cp:coreProperties>
</file>