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3F1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субвенции на компенсацию затрат бюджетов муниципальных образований Московской области на текущий и капитальный ремонт помещений (зданий) для мировых судей Московской области</w:t>
      </w:r>
    </w:p>
    <w:p w:rsidR="00000000" w:rsidRDefault="000B23F1">
      <w:pPr>
        <w:pStyle w:val="right"/>
      </w:pPr>
      <w:r>
        <w:t>Утверждены Постановлением Правительства Московской области от 26 марта 2008 г. N 214/10</w:t>
      </w:r>
    </w:p>
    <w:p w:rsidR="00000000" w:rsidRDefault="000B23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3F1">
      <w:pPr>
        <w:pStyle w:val="3"/>
        <w:rPr>
          <w:rFonts w:eastAsia="Times New Roman"/>
        </w:rPr>
      </w:pPr>
      <w:r>
        <w:rPr>
          <w:rFonts w:eastAsia="Times New Roman"/>
        </w:rPr>
        <w:t>ФОРМЫ ОТЧЕТОВ ОБ ИСПОЛЬЗОВАНИИ СУБВЕНЦИЙ, ПРЕДОСТАВЛЯЕМЫХ БЮДЖЕТАМ МУНИЦИПАЛЬНЫХ ОБРАЗОВАНИЙ МОСКОВСКОЙ ОБЛАСТИ ИЗ БЮДЖЕТА МОСКОВСКОЙ ОБЛАСТИ</w:t>
      </w:r>
    </w:p>
    <w:p w:rsidR="00000000" w:rsidRDefault="000B23F1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СУ</w:t>
      </w:r>
      <w:r>
        <w:rPr>
          <w:rFonts w:eastAsia="Times New Roman"/>
        </w:rPr>
        <w:t>БВЕНЦИИ НА КОМПЕНСАЦИЮ ЗАТРАТ БЮДЖЕТОВ МУНИЦИПАЛЬНЫХ ОБРАЗОВАНИЙ МОСКОВСКОЙ ОБЛАСТИ НА ТЕКУЩИЙ И КАПИТАЛЬНЫЙ РЕМОНТ ПОМЕЩЕНИЙ (ЗДАНИЙ) ДЛЯ МИРОВЫХ СУДЕЙ МОСКОВСКОЙ ОБЛАСТИ ____________________________________________________________ (наименование муниципал</w:t>
      </w:r>
      <w:r>
        <w:rPr>
          <w:rFonts w:eastAsia="Times New Roman"/>
        </w:rPr>
        <w:t xml:space="preserve">ьного образования Московской области) ЗА _________________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B23F1">
      <w:pPr>
        <w:pStyle w:val="just"/>
      </w:pPr>
      <w:r>
        <w:t>Рзд ____ Прзд ____ Цст ____ Вр ____</w:t>
      </w:r>
    </w:p>
    <w:p w:rsidR="00000000" w:rsidRDefault="000B23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3F1">
      <w:pPr>
        <w:pStyle w:val="right"/>
        <w:spacing w:after="240" w:afterAutospacing="0"/>
      </w:pPr>
      <w:r>
        <w:t xml:space="preserve">(в тыс. рублей) </w:t>
      </w:r>
    </w:p>
    <w:p w:rsidR="00000000" w:rsidRDefault="000B23F1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0B23F1">
      <w:pPr>
        <w:pStyle w:val="HTML"/>
      </w:pPr>
      <w:r>
        <w:t xml:space="preserve">¦Номер       ¦Адрес </w:t>
      </w:r>
      <w:r>
        <w:t xml:space="preserve">    ¦Произведено расходов из местного бюджета¦Поступило средств из бюджета      ¦Остаток          ¦</w:t>
      </w:r>
    </w:p>
    <w:p w:rsidR="00000000" w:rsidRDefault="000B23F1">
      <w:pPr>
        <w:pStyle w:val="HTML"/>
      </w:pPr>
      <w:r>
        <w:t>¦судебного   ¦судебного +----------------------------------------+Московской области                ¦неиспользованных ¦</w:t>
      </w:r>
    </w:p>
    <w:p w:rsidR="00000000" w:rsidRDefault="000B23F1">
      <w:pPr>
        <w:pStyle w:val="HTML"/>
      </w:pPr>
      <w:r>
        <w:t>¦участка     ¦участка   ¦всего    ¦в</w:t>
      </w:r>
      <w:r>
        <w:t xml:space="preserve"> том числе                   ¦                                  ¦средств          ¦</w:t>
      </w:r>
    </w:p>
    <w:p w:rsidR="00000000" w:rsidRDefault="000B23F1">
      <w:pPr>
        <w:pStyle w:val="HTML"/>
      </w:pPr>
      <w:r>
        <w:t>¦            ¦          ¦         +------------------------------+----------------------------------+                 ¦</w:t>
      </w:r>
    </w:p>
    <w:p w:rsidR="00000000" w:rsidRDefault="000B23F1">
      <w:pPr>
        <w:pStyle w:val="HTML"/>
      </w:pPr>
      <w:r>
        <w:t>¦            ¦          ¦         ¦текущий ремонт ¦к</w:t>
      </w:r>
      <w:r>
        <w:t>апитальный   ¦с начала года   ¦в том числе за   ¦                 ¦</w:t>
      </w:r>
    </w:p>
    <w:p w:rsidR="00000000" w:rsidRDefault="000B23F1">
      <w:pPr>
        <w:pStyle w:val="HTML"/>
      </w:pPr>
      <w:r>
        <w:t>¦            ¦          ¦         ¦               ¦ремонт        ¦                ¦отчетный период  ¦                 ¦</w:t>
      </w:r>
    </w:p>
    <w:p w:rsidR="00000000" w:rsidRDefault="000B23F1">
      <w:pPr>
        <w:pStyle w:val="HTML"/>
      </w:pPr>
      <w:r>
        <w:t>+------------+----------+---------+---------------+--------------+--</w:t>
      </w:r>
      <w:r>
        <w:t>--------------+-----------------+-----------------+</w:t>
      </w:r>
    </w:p>
    <w:p w:rsidR="00000000" w:rsidRDefault="000B23F1">
      <w:pPr>
        <w:pStyle w:val="HTML"/>
      </w:pPr>
      <w:r>
        <w:lastRenderedPageBreak/>
        <w:t>¦     1      ¦    2     ¦    3    ¦       4       ¦      5       ¦       6        ¦        7        ¦        8        ¦</w:t>
      </w:r>
    </w:p>
    <w:p w:rsidR="00000000" w:rsidRDefault="000B23F1">
      <w:pPr>
        <w:pStyle w:val="HTML"/>
      </w:pPr>
      <w:r>
        <w:t>+------------+----------+---------+---------------+--------------+----------------+-</w:t>
      </w:r>
      <w:r>
        <w:t>----------------+-----------------+</w:t>
      </w:r>
    </w:p>
    <w:p w:rsidR="00000000" w:rsidRDefault="000B23F1">
      <w:pPr>
        <w:pStyle w:val="HTML"/>
      </w:pPr>
      <w:r>
        <w:t>¦            ¦          ¦         ¦               ¦              ¦                ¦                 ¦                 ¦</w:t>
      </w:r>
    </w:p>
    <w:p w:rsidR="00000000" w:rsidRDefault="000B23F1">
      <w:pPr>
        <w:pStyle w:val="HTML"/>
      </w:pPr>
      <w:r>
        <w:t>-------------+----------+---------+---------------+--------------+----------------+-----------------</w:t>
      </w:r>
      <w:r>
        <w:t>+------------------</w:t>
      </w:r>
    </w:p>
    <w:p w:rsidR="00000000" w:rsidRDefault="000B23F1">
      <w:pPr>
        <w:pStyle w:val="HTML"/>
      </w:pPr>
    </w:p>
    <w:p w:rsidR="00000000" w:rsidRDefault="000B23F1">
      <w:pPr>
        <w:pStyle w:val="HTML"/>
      </w:pPr>
      <w:r>
        <w:t>Глава местной администрации муниципального образования Московской области</w:t>
      </w:r>
    </w:p>
    <w:p w:rsidR="00000000" w:rsidRDefault="000B23F1">
      <w:pPr>
        <w:pStyle w:val="HTML"/>
      </w:pPr>
      <w:r>
        <w:t>(лицо, исполняющее обязанности главы местной администрации</w:t>
      </w:r>
    </w:p>
    <w:p w:rsidR="00000000" w:rsidRDefault="000B23F1">
      <w:pPr>
        <w:pStyle w:val="HTML"/>
      </w:pPr>
      <w:r>
        <w:t>муниципального образования Московской области)</w:t>
      </w:r>
    </w:p>
    <w:p w:rsidR="00000000" w:rsidRDefault="000B23F1">
      <w:pPr>
        <w:pStyle w:val="HTML"/>
      </w:pPr>
      <w:r>
        <w:t>__________ ____________________________________________</w:t>
      </w:r>
      <w:r>
        <w:t>__</w:t>
      </w:r>
    </w:p>
    <w:p w:rsidR="00000000" w:rsidRDefault="000B23F1">
      <w:pPr>
        <w:pStyle w:val="HTML"/>
      </w:pPr>
      <w:r>
        <w:t>(подпись)    (расшифровка подписи - фамилия и инициалы)</w:t>
      </w:r>
    </w:p>
    <w:p w:rsidR="00000000" w:rsidRDefault="000B23F1">
      <w:pPr>
        <w:pStyle w:val="HTML"/>
      </w:pPr>
    </w:p>
    <w:p w:rsidR="00000000" w:rsidRDefault="000B23F1">
      <w:pPr>
        <w:pStyle w:val="HTML"/>
      </w:pPr>
      <w:r>
        <w:t>(гербовая печать муниципального образования Московской области)</w:t>
      </w:r>
    </w:p>
    <w:p w:rsidR="00000000" w:rsidRDefault="000B23F1">
      <w:pPr>
        <w:pStyle w:val="HTML"/>
      </w:pPr>
    </w:p>
    <w:p w:rsidR="00000000" w:rsidRDefault="000B23F1">
      <w:pPr>
        <w:pStyle w:val="HTML"/>
      </w:pPr>
      <w:r>
        <w:t>"__" _________ 200_ г.</w:t>
      </w:r>
    </w:p>
    <w:p w:rsidR="00000000" w:rsidRDefault="000B23F1">
      <w:pPr>
        <w:pStyle w:val="HTML"/>
      </w:pPr>
    </w:p>
    <w:p w:rsidR="00000000" w:rsidRDefault="000B23F1">
      <w:pPr>
        <w:pStyle w:val="HTML"/>
      </w:pPr>
      <w:r>
        <w:t>Исполнитель ____________________ _________________________</w:t>
      </w:r>
    </w:p>
    <w:p w:rsidR="00000000" w:rsidRDefault="000B23F1">
      <w:pPr>
        <w:pStyle w:val="HTML"/>
      </w:pPr>
      <w:r>
        <w:t>(фамилия и инициалы)        (телефон)</w:t>
      </w:r>
    </w:p>
    <w:p w:rsidR="00000000" w:rsidRDefault="000B23F1">
      <w:pPr>
        <w:pStyle w:val="just"/>
      </w:pPr>
      <w:r>
        <w:t>Примечания:</w:t>
      </w:r>
    </w:p>
    <w:p w:rsidR="00000000" w:rsidRDefault="000B23F1">
      <w:pPr>
        <w:pStyle w:val="just"/>
      </w:pPr>
      <w:r>
        <w:t xml:space="preserve">1. </w:t>
      </w:r>
      <w:r>
        <w:rPr>
          <w:vertAlign w:val="superscript"/>
        </w:rPr>
        <w:t>1</w:t>
      </w:r>
      <w:r>
        <w:t xml:space="preserve"> Периодичность представления отчета: квартальная, годовая.</w:t>
      </w:r>
    </w:p>
    <w:p w:rsidR="00000000" w:rsidRDefault="000B23F1">
      <w:pPr>
        <w:pStyle w:val="just"/>
      </w:pPr>
      <w:r>
        <w:t>2. Сроки представления отчета: до 15 числа месяца, следующего за отчетным периодом.</w:t>
      </w:r>
    </w:p>
    <w:p w:rsidR="00000000" w:rsidRDefault="000B23F1">
      <w:pPr>
        <w:pStyle w:val="just"/>
      </w:pPr>
      <w:r>
        <w:t>3. Заполняется нарастающим итогом на отчетную дату.</w:t>
      </w:r>
    </w:p>
    <w:p w:rsidR="00000000" w:rsidRDefault="000B23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3F1">
      <w:pPr>
        <w:pStyle w:val="right"/>
      </w:pPr>
      <w:r>
        <w:t>Источник - Постановление Правительства МО от 26.03.2008 № 214/10 (с изменениями и дополнениями на 2010 год)</w:t>
      </w:r>
    </w:p>
    <w:p w:rsidR="00000000" w:rsidRDefault="000B23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https://порядокправа.рф/obrazecy/otchet_ob_ispolzovanii_subvencii_na_kompensaciyu_zatra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t_byudzhetov_municipalnyx_obrazovanij_moskovskoj.htm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3F1"/>
    <w:rsid w:val="000B2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6B52E0-3FCB-4270-9C1A-277BBEBF4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vencii_na_kompensaciyu_zatrat_byudzhetov_municipalnyx_obrazovanij_moskov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субвенции на компенсацию затрат бюджетов муниципальных образований Московской области на текущий и капитальный ремонт помещений (зданий) для мировых судей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2022-08-12T01:20:00Z</dcterms:created>
  <dcterms:modified xsi:type="dcterms:W3CDTF">2022-08-12T01:20:00Z</dcterms:modified>
</cp:coreProperties>
</file>