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340A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субсидии, предоставленной по договору федеральному казенному предприятию, подведомственному Роскосмосу</w:t>
      </w:r>
    </w:p>
    <w:p w:rsidR="00000000" w:rsidRDefault="0006340A">
      <w:pPr>
        <w:pStyle w:val="right"/>
      </w:pPr>
      <w:r>
        <w:t xml:space="preserve">Приложение к Порядку организации в Федеральном космическом агентстве работы по предоставлению из федерального бюджета субсидий подведомственному федеральному казенному предприятию </w:t>
      </w:r>
    </w:p>
    <w:p w:rsidR="00000000" w:rsidRDefault="0006340A">
      <w:pPr>
        <w:pStyle w:val="right"/>
      </w:pPr>
      <w:r>
        <w:t>(Форма)</w:t>
      </w:r>
    </w:p>
    <w:p w:rsidR="00000000" w:rsidRDefault="00063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40A">
      <w:pPr>
        <w:pStyle w:val="HTML"/>
      </w:pPr>
      <w:r>
        <w:t xml:space="preserve">                                   ОТЧЕТ</w:t>
      </w:r>
    </w:p>
    <w:p w:rsidR="00000000" w:rsidRDefault="0006340A">
      <w:pPr>
        <w:pStyle w:val="HTML"/>
      </w:pPr>
      <w:r>
        <w:t>об использовании субсидии</w:t>
      </w:r>
      <w:r>
        <w:t>, предоставленной по договору</w:t>
      </w:r>
    </w:p>
    <w:p w:rsidR="00000000" w:rsidRDefault="0006340A">
      <w:pPr>
        <w:pStyle w:val="HTML"/>
      </w:pPr>
      <w:r>
        <w:t>от "__" _________ 201_ г. N ______ федеральному казенному</w:t>
      </w:r>
    </w:p>
    <w:p w:rsidR="00000000" w:rsidRDefault="0006340A">
      <w:pPr>
        <w:pStyle w:val="HTML"/>
      </w:pPr>
      <w:r>
        <w:t>предприятию _____________________________________________</w:t>
      </w:r>
    </w:p>
    <w:p w:rsidR="00000000" w:rsidRDefault="0006340A">
      <w:pPr>
        <w:pStyle w:val="HTML"/>
      </w:pPr>
      <w:r>
        <w:t>(полное наименование федерального казенного</w:t>
      </w:r>
    </w:p>
    <w:p w:rsidR="00000000" w:rsidRDefault="0006340A">
      <w:pPr>
        <w:pStyle w:val="HTML"/>
      </w:pPr>
      <w:r>
        <w:t>предприятия)</w:t>
      </w:r>
    </w:p>
    <w:p w:rsidR="00000000" w:rsidRDefault="0006340A">
      <w:pPr>
        <w:pStyle w:val="HTML"/>
      </w:pPr>
    </w:p>
    <w:p w:rsidR="00000000" w:rsidRDefault="0006340A">
      <w:pPr>
        <w:pStyle w:val="HTML"/>
      </w:pPr>
      <w:r>
        <w:t>020</w:t>
      </w:r>
    </w:p>
    <w:p w:rsidR="00000000" w:rsidRDefault="0006340A">
      <w:pPr>
        <w:pStyle w:val="HTML"/>
      </w:pPr>
      <w:r>
        <w:t>Федеральное космическое агентство</w:t>
      </w:r>
    </w:p>
    <w:p w:rsidR="00000000" w:rsidRDefault="0006340A">
      <w:pPr>
        <w:pStyle w:val="HTML"/>
      </w:pPr>
      <w:r>
        <w:t xml:space="preserve">Раздел:       </w:t>
      </w:r>
      <w:r>
        <w:t xml:space="preserve">     национальная оборона                              02</w:t>
      </w:r>
    </w:p>
    <w:p w:rsidR="00000000" w:rsidRDefault="0006340A">
      <w:pPr>
        <w:pStyle w:val="HTML"/>
      </w:pPr>
      <w:r>
        <w:t>Подраздел:         другие вопросы в области национальной обороны     09</w:t>
      </w:r>
    </w:p>
    <w:p w:rsidR="00000000" w:rsidRDefault="0006340A">
      <w:pPr>
        <w:pStyle w:val="HTML"/>
      </w:pPr>
      <w:r>
        <w:t>Целевая статья:    субсидии казенным предприятиям                 2140700</w:t>
      </w:r>
    </w:p>
    <w:p w:rsidR="00000000" w:rsidRDefault="0006340A">
      <w:pPr>
        <w:pStyle w:val="HTML"/>
      </w:pPr>
      <w:r>
        <w:t>оборонно-промышленного комплекса</w:t>
      </w:r>
    </w:p>
    <w:p w:rsidR="00000000" w:rsidRDefault="0006340A">
      <w:pPr>
        <w:pStyle w:val="HTML"/>
      </w:pPr>
      <w:r>
        <w:t xml:space="preserve">Вид расходов:      </w:t>
      </w:r>
      <w:r>
        <w:t>субсидии юридическим лицам                       006</w:t>
      </w:r>
    </w:p>
    <w:p w:rsidR="00000000" w:rsidRDefault="0006340A">
      <w:pPr>
        <w:pStyle w:val="HTML"/>
      </w:pPr>
      <w:r>
        <w:t>Предметная статья:                                                  241</w:t>
      </w:r>
    </w:p>
    <w:p w:rsidR="00000000" w:rsidRDefault="0006340A">
      <w:pPr>
        <w:pStyle w:val="HTML"/>
      </w:pPr>
      <w:r>
        <w:t>Единица измерения:                                              тыс. рублей</w:t>
      </w:r>
    </w:p>
    <w:p w:rsidR="00000000" w:rsidRDefault="0006340A">
      <w:pPr>
        <w:pStyle w:val="HTML"/>
      </w:pPr>
    </w:p>
    <w:p w:rsidR="00000000" w:rsidRDefault="0006340A">
      <w:pPr>
        <w:pStyle w:val="HTML"/>
      </w:pPr>
      <w:r>
        <w:t>------------------------------------------------------</w:t>
      </w:r>
      <w:r>
        <w:t>---------------------------------------</w:t>
      </w:r>
    </w:p>
    <w:p w:rsidR="00000000" w:rsidRDefault="0006340A">
      <w:pPr>
        <w:pStyle w:val="HTML"/>
      </w:pPr>
      <w:r>
        <w:t>¦ N ¦ Направления¦Утвержденный¦Дата      ¦  Реквизиты  ¦Фактически¦ Реквизиты¦Остаток¦Приме-¦</w:t>
      </w:r>
    </w:p>
    <w:p w:rsidR="00000000" w:rsidRDefault="0006340A">
      <w:pPr>
        <w:pStyle w:val="HTML"/>
      </w:pPr>
      <w:r>
        <w:t>¦п/п¦расходования¦   размер   ¦предостав-¦ документов- ¦ оплачено ¦ платежных¦средств¦чание ¦</w:t>
      </w:r>
    </w:p>
    <w:p w:rsidR="00000000" w:rsidRDefault="0006340A">
      <w:pPr>
        <w:pStyle w:val="HTML"/>
      </w:pPr>
      <w:r>
        <w:t>¦   ¦  субсидий  ¦  субсидий</w:t>
      </w:r>
      <w:r>
        <w:t xml:space="preserve">  ¦ления     ¦оснований для¦          ¦документов¦       ¦      ¦</w:t>
      </w:r>
    </w:p>
    <w:p w:rsidR="00000000" w:rsidRDefault="0006340A">
      <w:pPr>
        <w:pStyle w:val="HTML"/>
      </w:pPr>
      <w:r>
        <w:t>¦   ¦            ¦            ¦          ¦расходования ¦          ¦          ¦       ¦      ¦</w:t>
      </w:r>
    </w:p>
    <w:p w:rsidR="00000000" w:rsidRDefault="0006340A">
      <w:pPr>
        <w:pStyle w:val="HTML"/>
      </w:pPr>
      <w:r>
        <w:t>¦   ¦            ¦            ¦          ¦   средств   ¦          ¦          ¦       ¦      ¦</w:t>
      </w:r>
    </w:p>
    <w:p w:rsidR="00000000" w:rsidRDefault="0006340A">
      <w:pPr>
        <w:pStyle w:val="HTML"/>
      </w:pPr>
      <w:r>
        <w:t>--</w:t>
      </w:r>
      <w:r>
        <w:t>--+------------+------------+----------+-------------+----------+----------+-------+-------</w:t>
      </w:r>
    </w:p>
    <w:p w:rsidR="00000000" w:rsidRDefault="0006340A">
      <w:pPr>
        <w:pStyle w:val="HTML"/>
      </w:pPr>
    </w:p>
    <w:p w:rsidR="00000000" w:rsidRDefault="0006340A">
      <w:pPr>
        <w:pStyle w:val="HTML"/>
      </w:pPr>
      <w:r>
        <w:t>Генеральный директор                        ___________________________</w:t>
      </w:r>
    </w:p>
    <w:p w:rsidR="00000000" w:rsidRDefault="0006340A">
      <w:pPr>
        <w:pStyle w:val="HTML"/>
      </w:pPr>
    </w:p>
    <w:p w:rsidR="00000000" w:rsidRDefault="0006340A">
      <w:pPr>
        <w:pStyle w:val="HTML"/>
      </w:pPr>
      <w:r>
        <w:t xml:space="preserve">Главный бухгалтер                           </w:t>
      </w:r>
      <w:r>
        <w:t>___________________________</w:t>
      </w:r>
    </w:p>
    <w:p w:rsidR="00000000" w:rsidRDefault="0006340A">
      <w:pPr>
        <w:pStyle w:val="HTML"/>
      </w:pPr>
    </w:p>
    <w:p w:rsidR="00000000" w:rsidRDefault="0006340A">
      <w:pPr>
        <w:pStyle w:val="HTML"/>
      </w:pPr>
      <w:r>
        <w:t>М.П.</w:t>
      </w:r>
    </w:p>
    <w:p w:rsidR="00000000" w:rsidRDefault="00063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40A">
      <w:pPr>
        <w:pStyle w:val="right"/>
      </w:pPr>
      <w:r>
        <w:t>Источник - Приказ Роскосмоса от 10.05.2011 № 67 (с изменениями и дополнениями на 2011 год)</w:t>
      </w:r>
    </w:p>
    <w:p w:rsidR="00000000" w:rsidRDefault="000634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https://порядокправа.рф/obrazecy/otchet_ob_ispolzovanii_subsidii_predostavlennoj_po_dogovoru_federalnomu_kazennomu_predpriyat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iyu_pod.htm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40A"/>
    <w:rsid w:val="0006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A16495-A94D-450B-897B-A7D6DF583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i_predostavlennoj_po_dogovoru_federalnomu_kazennomu_predpriyatiyu_p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субсидии, предоставленной по договору федеральному казенному предприятию, подведомственному Роскосмосу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2022-08-12T01:13:00Z</dcterms:created>
  <dcterms:modified xsi:type="dcterms:W3CDTF">2022-08-12T01:13:00Z</dcterms:modified>
</cp:coreProperties>
</file>