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3C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субсидии из бюджета Московской области бюджету муниципального образования "Городской округ Подольск Московской области" на частичное </w:t>
      </w:r>
      <w:r>
        <w:rPr>
          <w:rFonts w:eastAsia="Times New Roman"/>
        </w:rPr>
        <w:t>финансирование расходов негосударственных общеобразовательных учреждений, имеющих государственную аккредитацию и осуществляющих деятельность по предоставлению основных общеобразовательных программ в пределах государственных образовательных стандартов</w:t>
      </w:r>
    </w:p>
    <w:p w:rsidR="00000000" w:rsidRDefault="00F80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3CF">
      <w:pPr>
        <w:pStyle w:val="right"/>
      </w:pPr>
      <w:r>
        <w:t>Прил</w:t>
      </w:r>
      <w:r>
        <w:t xml:space="preserve">ожение N 1 </w:t>
      </w:r>
      <w:r>
        <w:br/>
        <w:t xml:space="preserve">к Положению </w:t>
      </w:r>
      <w:r>
        <w:br/>
        <w:t xml:space="preserve">о предоставлении и расходовании субсидии из бюджета </w:t>
      </w:r>
      <w:r>
        <w:br/>
        <w:t xml:space="preserve">Московской области бюджету муниципального образования </w:t>
      </w:r>
      <w:r>
        <w:br/>
        <w:t xml:space="preserve">"Городской округ Подольск Московской области" на частичное </w:t>
      </w:r>
      <w:r>
        <w:br/>
        <w:t xml:space="preserve">финансирование расходов негосударственных </w:t>
      </w:r>
      <w:r>
        <w:br/>
        <w:t xml:space="preserve">общеобразовательных </w:t>
      </w:r>
      <w:r>
        <w:t xml:space="preserve">учреждений, имеющих государственную </w:t>
      </w:r>
      <w:r>
        <w:br/>
        <w:t xml:space="preserve">аккредитацию и осуществляющих деятельность по предоставлению </w:t>
      </w:r>
      <w:r>
        <w:br/>
        <w:t xml:space="preserve">основных общеобразовательных программ в пределах </w:t>
      </w:r>
      <w:r>
        <w:br/>
        <w:t>государственных образовательных стандартов</w:t>
      </w:r>
    </w:p>
    <w:p w:rsidR="00000000" w:rsidRDefault="00F80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3CF">
      <w:pPr>
        <w:pStyle w:val="HTML"/>
      </w:pPr>
      <w:r>
        <w:t xml:space="preserve">                                   ОТЧЕТ</w:t>
      </w:r>
    </w:p>
    <w:p w:rsidR="00000000" w:rsidRDefault="00F803CF">
      <w:pPr>
        <w:pStyle w:val="HTML"/>
      </w:pPr>
      <w:r>
        <w:t>ОБ ИСПОЛЬЗОВАНИИ СУБСИ</w:t>
      </w:r>
      <w:r>
        <w:t>ДИИ ИЗ БЮДЖЕТА</w:t>
      </w:r>
    </w:p>
    <w:p w:rsidR="00000000" w:rsidRDefault="00F803CF">
      <w:pPr>
        <w:pStyle w:val="HTML"/>
      </w:pPr>
      <w:r>
        <w:t>МОСКОВСКОЙ ОБЛАСТИ БЮДЖЕТУ МУНИЦИПАЛЬНОГО ОБРАЗОВАНИЯ</w:t>
      </w:r>
    </w:p>
    <w:p w:rsidR="00000000" w:rsidRDefault="00F803CF">
      <w:pPr>
        <w:pStyle w:val="HTML"/>
      </w:pPr>
      <w:r>
        <w:t>"ГОРОДСКОЙ ОКРУГ ПОДОЛЬСК МОСКОВСКОЙ ОБЛАСТИ"</w:t>
      </w:r>
    </w:p>
    <w:p w:rsidR="00000000" w:rsidRDefault="00F803CF">
      <w:pPr>
        <w:pStyle w:val="HTML"/>
      </w:pPr>
      <w:r>
        <w:t>НА ЧАСТИЧНОЕ ФИНАНСИРОВАНИЕ РАСХОДОВ</w:t>
      </w:r>
    </w:p>
    <w:p w:rsidR="00000000" w:rsidRDefault="00F803CF">
      <w:pPr>
        <w:pStyle w:val="HTML"/>
      </w:pPr>
      <w:r>
        <w:t>НЕГОСУДАРСТВЕННЫХ ОБЩЕОБРАЗОВАТЕЛЬНЫХ УЧРЕЖДЕНИЙ,</w:t>
      </w:r>
    </w:p>
    <w:p w:rsidR="00000000" w:rsidRDefault="00F803CF">
      <w:pPr>
        <w:pStyle w:val="HTML"/>
      </w:pPr>
      <w:r>
        <w:t>ИМЕЮЩИХ ГОСУДАРСТВЕННУЮ АККРЕДИТАЦИЮ И ОСУЩЕСТВЛЯЮЩИХ</w:t>
      </w:r>
    </w:p>
    <w:p w:rsidR="00000000" w:rsidRDefault="00F803CF">
      <w:pPr>
        <w:pStyle w:val="HTML"/>
      </w:pPr>
      <w:r>
        <w:t>ДЕЯТЕЛЬНОСТЬ ПО ПРЕДОСТАВЛЕНИЮ ОСНОВНЫХ</w:t>
      </w:r>
    </w:p>
    <w:p w:rsidR="00000000" w:rsidRDefault="00F803CF">
      <w:pPr>
        <w:pStyle w:val="HTML"/>
      </w:pPr>
      <w:r>
        <w:t>ОБЩЕОБРАЗОВАТЕЛЬНЫХ ПРОГРАММ В ПРЕДЕЛАХ</w:t>
      </w:r>
    </w:p>
    <w:p w:rsidR="00000000" w:rsidRDefault="00F803CF">
      <w:pPr>
        <w:pStyle w:val="HTML"/>
      </w:pPr>
      <w:r>
        <w:t>ГОСУДАРСТВЕННЫХ ОБРАЗОВАТЕЛЬНЫХ СТАНДАРТОВ,</w:t>
      </w:r>
    </w:p>
    <w:p w:rsidR="00000000" w:rsidRDefault="00F803CF">
      <w:pPr>
        <w:pStyle w:val="HTML"/>
      </w:pPr>
      <w:r>
        <w:t>ЗА 200_ ГОД</w:t>
      </w:r>
    </w:p>
    <w:p w:rsidR="00000000" w:rsidRDefault="00F803CF">
      <w:pPr>
        <w:pStyle w:val="HTML"/>
      </w:pPr>
    </w:p>
    <w:p w:rsidR="00000000" w:rsidRDefault="00F803CF">
      <w:pPr>
        <w:pStyle w:val="HTML"/>
      </w:pPr>
      <w:r>
        <w:t>------------------------------------------------------------------------------------------------------</w:t>
      </w:r>
    </w:p>
    <w:p w:rsidR="00000000" w:rsidRDefault="00F803CF">
      <w:pPr>
        <w:pStyle w:val="HTML"/>
      </w:pPr>
      <w:r>
        <w:lastRenderedPageBreak/>
        <w:t>¦Наименование¦Ср</w:t>
      </w:r>
      <w:r>
        <w:t>едства бюджета Московской области (субсидии)                    ¦Сведения справочно  ¦</w:t>
      </w:r>
    </w:p>
    <w:p w:rsidR="00000000" w:rsidRDefault="00F803CF">
      <w:pPr>
        <w:pStyle w:val="HTML"/>
      </w:pPr>
      <w:r>
        <w:t>¦показателей +------------------------------------------------------------------+--------------------+</w:t>
      </w:r>
    </w:p>
    <w:p w:rsidR="00000000" w:rsidRDefault="00F803CF">
      <w:pPr>
        <w:pStyle w:val="HTML"/>
      </w:pPr>
      <w:r>
        <w:t>¦            ¦предусмотрено¦перечислено        ¦остаток    ¦фактич</w:t>
      </w:r>
      <w:r>
        <w:t>ески          ¦фактически          ¦</w:t>
      </w:r>
    </w:p>
    <w:p w:rsidR="00000000" w:rsidRDefault="00F803CF">
      <w:pPr>
        <w:pStyle w:val="HTML"/>
      </w:pPr>
      <w:r>
        <w:t>¦            ¦в бюджете    ¦негосударственным  ¦субсидии на¦произведенные       ¦произведенные       ¦</w:t>
      </w:r>
    </w:p>
    <w:p w:rsidR="00000000" w:rsidRDefault="00F803CF">
      <w:pPr>
        <w:pStyle w:val="HTML"/>
      </w:pPr>
      <w:r>
        <w:t>¦            ¦Московской   ¦общеобразовательным¦конец      ¦расходы             ¦расходы             ¦</w:t>
      </w:r>
    </w:p>
    <w:p w:rsidR="00000000" w:rsidRDefault="00F803CF">
      <w:pPr>
        <w:pStyle w:val="HTML"/>
      </w:pPr>
      <w:r>
        <w:t xml:space="preserve">¦            </w:t>
      </w:r>
      <w:r>
        <w:t>¦области (тыс.¦учреждениям (тыс.  ¦отчетного  ¦негосударственными  ¦негосударственными  ¦</w:t>
      </w:r>
    </w:p>
    <w:p w:rsidR="00000000" w:rsidRDefault="00F803CF">
      <w:pPr>
        <w:pStyle w:val="HTML"/>
      </w:pPr>
      <w:r>
        <w:t>¦            ¦руб.)        ¦руб.)              ¦периода    ¦общеобразовательными¦общеобразовательными¦</w:t>
      </w:r>
    </w:p>
    <w:p w:rsidR="00000000" w:rsidRDefault="00F803CF">
      <w:pPr>
        <w:pStyle w:val="HTML"/>
      </w:pPr>
      <w:r>
        <w:t>¦            ¦             ¦                   ¦(графа 2 - ¦учр</w:t>
      </w:r>
      <w:r>
        <w:t>еждениями за счет¦учреждениями, всего ¦</w:t>
      </w:r>
    </w:p>
    <w:p w:rsidR="00000000" w:rsidRDefault="00F803CF">
      <w:pPr>
        <w:pStyle w:val="HTML"/>
      </w:pPr>
      <w:r>
        <w:t>¦            ¦             ¦                   ¦графа 3)   ¦средств субсидии    ¦(тыс. руб.)         ¦</w:t>
      </w:r>
    </w:p>
    <w:p w:rsidR="00000000" w:rsidRDefault="00F803CF">
      <w:pPr>
        <w:pStyle w:val="HTML"/>
      </w:pPr>
      <w:r>
        <w:t>¦            ¦             ¦                   ¦(тыс. руб.)¦(тыс. руб.)         ¦                    ¦</w:t>
      </w:r>
    </w:p>
    <w:p w:rsidR="00000000" w:rsidRDefault="00F803CF">
      <w:pPr>
        <w:pStyle w:val="HTML"/>
      </w:pPr>
      <w:r>
        <w:t>+---------</w:t>
      </w:r>
      <w:r>
        <w:t>---+-------------+-------------------+-----------+--------------------+--------------------+</w:t>
      </w:r>
    </w:p>
    <w:p w:rsidR="00000000" w:rsidRDefault="00F803CF">
      <w:pPr>
        <w:pStyle w:val="HTML"/>
      </w:pPr>
      <w:r>
        <w:t>¦     1      ¦      2      ¦        3          ¦    4      ¦         5          ¦         6          ¦</w:t>
      </w:r>
    </w:p>
    <w:p w:rsidR="00000000" w:rsidRDefault="00F803CF">
      <w:pPr>
        <w:pStyle w:val="HTML"/>
      </w:pPr>
      <w:r>
        <w:t>+------------+-------------+-------------------+-----------+--------------------+--------------------+</w:t>
      </w:r>
    </w:p>
    <w:p w:rsidR="00000000" w:rsidRDefault="00F803CF">
      <w:pPr>
        <w:pStyle w:val="HTML"/>
      </w:pPr>
      <w:r>
        <w:t>¦Всего       ¦             ¦                   ¦           ¦                    ¦                    ¦</w:t>
      </w:r>
    </w:p>
    <w:p w:rsidR="00000000" w:rsidRDefault="00F803CF">
      <w:pPr>
        <w:pStyle w:val="HTML"/>
      </w:pPr>
      <w:r>
        <w:t>+------------+-------------+-------------------+--</w:t>
      </w:r>
      <w:r>
        <w:t>---------+--------------------+--------------------+</w:t>
      </w:r>
    </w:p>
    <w:p w:rsidR="00000000" w:rsidRDefault="00F803CF">
      <w:pPr>
        <w:pStyle w:val="HTML"/>
      </w:pPr>
      <w:r>
        <w:t>¦в том числе:¦             ¦                   ¦           ¦                    ¦                    ¦</w:t>
      </w:r>
    </w:p>
    <w:p w:rsidR="00000000" w:rsidRDefault="00F803CF">
      <w:pPr>
        <w:pStyle w:val="HTML"/>
      </w:pPr>
      <w:r>
        <w:t>+------------+-------------+-------------------+-----------+--------------------+-------------------</w:t>
      </w:r>
      <w:r>
        <w:t>-+</w:t>
      </w:r>
    </w:p>
    <w:p w:rsidR="00000000" w:rsidRDefault="00F803CF">
      <w:pPr>
        <w:pStyle w:val="HTML"/>
      </w:pPr>
      <w:r>
        <w:t>¦На оплату   ¦             ¦                   ¦           ¦                    ¦                    ¦</w:t>
      </w:r>
    </w:p>
    <w:p w:rsidR="00000000" w:rsidRDefault="00F803CF">
      <w:pPr>
        <w:pStyle w:val="HTML"/>
      </w:pPr>
      <w:r>
        <w:t>¦труда       ¦             ¦                   ¦           ¦                    ¦                    ¦</w:t>
      </w:r>
    </w:p>
    <w:p w:rsidR="00000000" w:rsidRDefault="00F803CF">
      <w:pPr>
        <w:pStyle w:val="HTML"/>
      </w:pPr>
      <w:r>
        <w:t>+------------+-------------+-------------------</w:t>
      </w:r>
      <w:r>
        <w:t>+-----------+--------------------+--------------------+</w:t>
      </w:r>
    </w:p>
    <w:p w:rsidR="00000000" w:rsidRDefault="00F803CF">
      <w:pPr>
        <w:pStyle w:val="HTML"/>
      </w:pPr>
      <w:r>
        <w:t>¦На учебные  ¦             ¦                   ¦           ¦                    ¦                    ¦</w:t>
      </w:r>
    </w:p>
    <w:p w:rsidR="00000000" w:rsidRDefault="00F803CF">
      <w:pPr>
        <w:pStyle w:val="HTML"/>
      </w:pPr>
      <w:r>
        <w:t xml:space="preserve">¦расходы     ¦             ¦                   ¦           ¦                    ¦                </w:t>
      </w:r>
      <w:r>
        <w:t xml:space="preserve">    ¦</w:t>
      </w:r>
    </w:p>
    <w:p w:rsidR="00000000" w:rsidRDefault="00F803CF">
      <w:pPr>
        <w:pStyle w:val="HTML"/>
      </w:pPr>
      <w:r>
        <w:t>-------------+-------------+-------------------+-----------+--------------------+---------------------</w:t>
      </w:r>
    </w:p>
    <w:p w:rsidR="00000000" w:rsidRDefault="00F803CF">
      <w:pPr>
        <w:pStyle w:val="HTML"/>
      </w:pPr>
    </w:p>
    <w:p w:rsidR="00000000" w:rsidRDefault="00F803CF">
      <w:pPr>
        <w:pStyle w:val="HTML"/>
      </w:pPr>
      <w:r>
        <w:t>Справочно:</w:t>
      </w:r>
    </w:p>
    <w:p w:rsidR="00000000" w:rsidRDefault="00F803CF">
      <w:pPr>
        <w:pStyle w:val="HTML"/>
      </w:pPr>
      <w:r>
        <w:t>Количество негосударственных общеобразовательных учреждений, всего</w:t>
      </w:r>
    </w:p>
    <w:p w:rsidR="00000000" w:rsidRDefault="00F803CF">
      <w:pPr>
        <w:pStyle w:val="HTML"/>
      </w:pPr>
      <w:r>
        <w:t>Среднегодовое количество классов (классов-комплектов) в них, всего</w:t>
      </w:r>
    </w:p>
    <w:p w:rsidR="00000000" w:rsidRDefault="00F803CF">
      <w:pPr>
        <w:pStyle w:val="HTML"/>
      </w:pPr>
      <w:r>
        <w:t>С</w:t>
      </w:r>
      <w:r>
        <w:t>реднегодовое количество учащихся (человек) в них, всего</w:t>
      </w:r>
    </w:p>
    <w:p w:rsidR="00000000" w:rsidRDefault="00F803CF">
      <w:pPr>
        <w:pStyle w:val="HTML"/>
      </w:pPr>
    </w:p>
    <w:p w:rsidR="00000000" w:rsidRDefault="00F803CF">
      <w:pPr>
        <w:pStyle w:val="HTML"/>
      </w:pPr>
      <w:r>
        <w:t>Глава города             ____________              Пестов Н.И.</w:t>
      </w:r>
    </w:p>
    <w:p w:rsidR="00000000" w:rsidRDefault="00F803CF">
      <w:pPr>
        <w:pStyle w:val="HTML"/>
      </w:pPr>
      <w:r>
        <w:t>(подпись)           (расшифровка подписи)</w:t>
      </w:r>
    </w:p>
    <w:p w:rsidR="00000000" w:rsidRDefault="00F803CF">
      <w:pPr>
        <w:pStyle w:val="HTML"/>
      </w:pPr>
      <w:r>
        <w:t>М.П.</w:t>
      </w:r>
    </w:p>
    <w:p w:rsidR="00000000" w:rsidRDefault="00F803CF">
      <w:pPr>
        <w:pStyle w:val="HTML"/>
      </w:pPr>
      <w:r>
        <w:t>"___" __________ 200_ г.</w:t>
      </w:r>
    </w:p>
    <w:p w:rsidR="00000000" w:rsidRDefault="00F803CF">
      <w:pPr>
        <w:pStyle w:val="HTML"/>
      </w:pPr>
      <w:r>
        <w:t>Исполнитель ____________________________________ _______________</w:t>
      </w:r>
      <w:r>
        <w:t>_______</w:t>
      </w:r>
    </w:p>
    <w:p w:rsidR="00000000" w:rsidRDefault="00F803CF">
      <w:pPr>
        <w:pStyle w:val="HTML"/>
      </w:pPr>
      <w:r>
        <w:t>(фамилия, инициалы)                (телефон)</w:t>
      </w:r>
    </w:p>
    <w:p w:rsidR="00000000" w:rsidRDefault="00F80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3CF">
      <w:pPr>
        <w:pStyle w:val="just"/>
      </w:pPr>
      <w:r>
        <w:t>Примечания:</w:t>
      </w:r>
    </w:p>
    <w:p w:rsidR="00000000" w:rsidRDefault="00F803CF">
      <w:pPr>
        <w:pStyle w:val="just"/>
      </w:pPr>
      <w:r>
        <w:t>1. Периодичность представления отчета: квартальная, годовая.</w:t>
      </w:r>
    </w:p>
    <w:p w:rsidR="00000000" w:rsidRDefault="00F803CF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F803CF">
      <w:pPr>
        <w:pStyle w:val="just"/>
      </w:pPr>
      <w:r>
        <w:t>3. Заполняется нарастающим итогом на отчетную дату.</w:t>
      </w:r>
    </w:p>
    <w:p w:rsidR="00000000" w:rsidRDefault="00F80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3CF">
      <w:pPr>
        <w:pStyle w:val="right"/>
      </w:pPr>
      <w:r>
        <w:t>Источник - Постановление главы городского округа Подольск МО от 05.03.2008 № 243-п</w:t>
      </w:r>
    </w:p>
    <w:p w:rsidR="00000000" w:rsidRDefault="00F80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https://порядокправа.рф/obrazecy/otchet_ob_ispolzovanii_subsidii_iz_byudzheta_moskovskoj_oblasti_byudzhetu_muni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cipalnogo_obrazovaniya_go.htm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3CF"/>
    <w:rsid w:val="00F8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8B3E9-038A-4E8D-8B66-101AA5C8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iz_byudzheta_moskovskoj_oblasti_byudzhetu_municipalnogo_obrazovaniya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 из бюджета Московской области бюджету муниципального образования "Городской округ Подольск Московской области" на частичное финансирование расходов негосударственных общеобразовательных учреждений, имеющих государственную аккредитацию и осуществляющих деятельность по предоставлению основных общеобразовательных программ в пределах государственных образовательных стандартов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2022-08-12T01:10:00Z</dcterms:created>
  <dcterms:modified xsi:type="dcterms:W3CDTF">2022-08-12T01:10:00Z</dcterms:modified>
</cp:coreProperties>
</file>