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AC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материнского (семейного) капитала Пенсионным Фондом Российской Федерации</w:t>
      </w:r>
    </w:p>
    <w:p w:rsidR="00000000" w:rsidRDefault="00A32AC2">
      <w:pPr>
        <w:pStyle w:val="right"/>
      </w:pPr>
      <w:r>
        <w:t>Приложение к Постановлению Правления ПФР от 9 апреля 2014 г. N 44п</w:t>
      </w:r>
    </w:p>
    <w:p w:rsidR="00000000" w:rsidRDefault="00A3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C2">
      <w:pPr>
        <w:pStyle w:val="HTML"/>
      </w:pPr>
      <w:r>
        <w:t xml:space="preserve">                                   ОТЧЕТ</w:t>
      </w:r>
    </w:p>
    <w:p w:rsidR="00000000" w:rsidRDefault="00A32AC2">
      <w:pPr>
        <w:pStyle w:val="HTML"/>
      </w:pPr>
      <w:r>
        <w:t>ОБ ИСПОЛЬЗОВАНИИ СРЕДСТВ МАТЕРИНСКОГО (СЕМЕЙНОГО) КАПИТАЛА</w:t>
      </w:r>
    </w:p>
    <w:p w:rsidR="00000000" w:rsidRDefault="00A32AC2">
      <w:pPr>
        <w:pStyle w:val="HTML"/>
      </w:pPr>
      <w:r>
        <w:t>ПЕНСИОННЫМ ФОНДОМ РОССИЙСКОЙ ФЕДЕРАЦИИ</w:t>
      </w:r>
    </w:p>
    <w:p w:rsidR="00000000" w:rsidRDefault="00A32AC2">
      <w:pPr>
        <w:pStyle w:val="HTML"/>
      </w:pPr>
    </w:p>
    <w:p w:rsidR="00000000" w:rsidRDefault="00A32AC2">
      <w:pPr>
        <w:pStyle w:val="HTML"/>
      </w:pPr>
      <w:r>
        <w:t>-------------</w:t>
      </w:r>
    </w:p>
    <w:p w:rsidR="00000000" w:rsidRDefault="00A32AC2">
      <w:pPr>
        <w:pStyle w:val="HTML"/>
      </w:pPr>
      <w:r>
        <w:t>¦   КОДЫ    ¦</w:t>
      </w:r>
    </w:p>
    <w:p w:rsidR="00000000" w:rsidRDefault="00A32AC2">
      <w:pPr>
        <w:pStyle w:val="HTML"/>
      </w:pPr>
      <w:r>
        <w:t>+-----------+</w:t>
      </w:r>
    </w:p>
    <w:p w:rsidR="00000000" w:rsidRDefault="00A32AC2">
      <w:pPr>
        <w:pStyle w:val="HTML"/>
      </w:pPr>
      <w:r>
        <w:t>Форма по КФД ¦  0532015  ¦</w:t>
      </w:r>
    </w:p>
    <w:p w:rsidR="00000000" w:rsidRDefault="00A32AC2">
      <w:pPr>
        <w:pStyle w:val="HTML"/>
      </w:pPr>
      <w:r>
        <w:t>+-----------+</w:t>
      </w:r>
    </w:p>
    <w:p w:rsidR="00000000" w:rsidRDefault="00A32AC2">
      <w:pPr>
        <w:pStyle w:val="HTML"/>
      </w:pPr>
      <w:r>
        <w:t>ПО СОСТОЯНИЮ НА "__" _____ 20__ Г.   Дата ¦           ¦</w:t>
      </w:r>
    </w:p>
    <w:p w:rsidR="00000000" w:rsidRDefault="00A32AC2">
      <w:pPr>
        <w:pStyle w:val="HTML"/>
      </w:pPr>
      <w:r>
        <w:t>+-----------+</w:t>
      </w:r>
    </w:p>
    <w:p w:rsidR="00000000" w:rsidRDefault="00A32AC2">
      <w:pPr>
        <w:pStyle w:val="HTML"/>
      </w:pPr>
      <w:r>
        <w:t>Пенс</w:t>
      </w:r>
      <w:r>
        <w:t>ионный фонд              ¦           ¦</w:t>
      </w:r>
    </w:p>
    <w:p w:rsidR="00000000" w:rsidRDefault="00A32AC2">
      <w:pPr>
        <w:pStyle w:val="HTML"/>
      </w:pPr>
      <w:r>
        <w:t>Наименование государственного Российской Федерации           +-----------+</w:t>
      </w:r>
    </w:p>
    <w:p w:rsidR="00000000" w:rsidRDefault="00A32AC2">
      <w:pPr>
        <w:pStyle w:val="HTML"/>
      </w:pPr>
      <w:r>
        <w:t>внебюджетного фонда           --------------------   по ОКПО ¦           ¦</w:t>
      </w:r>
    </w:p>
    <w:p w:rsidR="00000000" w:rsidRDefault="00A32AC2">
      <w:pPr>
        <w:pStyle w:val="HTML"/>
      </w:pPr>
      <w:r>
        <w:t>+-----------+</w:t>
      </w:r>
    </w:p>
    <w:p w:rsidR="00000000" w:rsidRDefault="00A32AC2">
      <w:pPr>
        <w:pStyle w:val="HTML"/>
      </w:pPr>
      <w:r>
        <w:t xml:space="preserve">Периодичность: на 1 января, 1 марта,                 </w:t>
      </w:r>
      <w:r>
        <w:t xml:space="preserve">        ¦           ¦</w:t>
      </w:r>
    </w:p>
    <w:p w:rsidR="00000000" w:rsidRDefault="00A32AC2">
      <w:pPr>
        <w:pStyle w:val="HTML"/>
      </w:pPr>
      <w:r>
        <w:t>1 июня, 1 сентября, 1 декабря                                ¦           ¦</w:t>
      </w:r>
    </w:p>
    <w:p w:rsidR="00000000" w:rsidRDefault="00A32AC2">
      <w:pPr>
        <w:pStyle w:val="HTML"/>
      </w:pPr>
      <w:r>
        <w:t>+-----------+</w:t>
      </w:r>
    </w:p>
    <w:p w:rsidR="00000000" w:rsidRDefault="00A32AC2">
      <w:pPr>
        <w:pStyle w:val="HTML"/>
      </w:pPr>
      <w:r>
        <w:t>Единица измерения: руб. (с точностью до                      ¦           ¦</w:t>
      </w:r>
    </w:p>
    <w:p w:rsidR="00000000" w:rsidRDefault="00A32AC2">
      <w:pPr>
        <w:pStyle w:val="HTML"/>
      </w:pPr>
      <w:r>
        <w:t xml:space="preserve">второго десятичного знака)                           по ОКЕИ ¦    383 </w:t>
      </w:r>
      <w:r>
        <w:t xml:space="preserve">   ¦</w:t>
      </w:r>
    </w:p>
    <w:p w:rsidR="00000000" w:rsidRDefault="00A32AC2">
      <w:pPr>
        <w:pStyle w:val="HTML"/>
      </w:pPr>
      <w:r>
        <w:t>-------------</w:t>
      </w:r>
    </w:p>
    <w:p w:rsidR="00000000" w:rsidRDefault="00A3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Исполнено Численность получателей, чел. с начала года за отчетный период с начала года за отчетный период 1 2 3 4 5 6 7</w:t>
      </w:r>
    </w:p>
    <w:p w:rsidR="00000000" w:rsidRDefault="00A32AC2">
      <w:pPr>
        <w:pStyle w:val="left"/>
      </w:pPr>
      <w:r>
        <w:t>Остаток средств на начало года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0100 X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A32AC2">
      <w:pPr>
        <w:pStyle w:val="left"/>
      </w:pPr>
      <w:r>
        <w:t xml:space="preserve">Остаток средств на начало отчетного периода </w:t>
      </w:r>
      <w:r>
        <w:rPr>
          <w:vertAlign w:val="superscript"/>
        </w:rPr>
        <w:t>1</w:t>
      </w:r>
      <w:r>
        <w:t xml:space="preserve"> 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0200 X X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left"/>
      </w:pPr>
      <w:r>
        <w:t>Поступило средств федерального бюджета в бюджет Пенсионного фонда Российской Федерации, всего (стр. 0301 + стр. 0302)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0300 X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HTML"/>
      </w:pPr>
      <w:r>
        <w:t xml:space="preserve"> в том числе:</w:t>
      </w:r>
    </w:p>
    <w:p w:rsidR="00000000" w:rsidRDefault="00A32AC2">
      <w:pPr>
        <w:pStyle w:val="HTML"/>
      </w:pPr>
      <w:r>
        <w:t>на предоставление</w:t>
      </w:r>
    </w:p>
    <w:p w:rsidR="00000000" w:rsidRDefault="00A32AC2">
      <w:pPr>
        <w:pStyle w:val="HTML"/>
      </w:pPr>
      <w:r>
        <w:t>материнского</w:t>
      </w:r>
    </w:p>
    <w:p w:rsidR="00000000" w:rsidRDefault="00A32AC2">
      <w:pPr>
        <w:pStyle w:val="HTML"/>
      </w:pPr>
      <w:r>
        <w:t>(семейного)</w:t>
      </w:r>
    </w:p>
    <w:p w:rsidR="00000000" w:rsidRDefault="00A32AC2">
      <w:pPr>
        <w:pStyle w:val="HTML"/>
      </w:pPr>
      <w:r>
        <w:t>капитала н</w:t>
      </w:r>
      <w:r>
        <w:t>а</w:t>
      </w:r>
    </w:p>
    <w:p w:rsidR="00000000" w:rsidRDefault="00A32AC2">
      <w:pPr>
        <w:pStyle w:val="HTML"/>
      </w:pPr>
      <w:r>
        <w:t>улучшение</w:t>
      </w:r>
    </w:p>
    <w:p w:rsidR="00000000" w:rsidRDefault="00A32AC2">
      <w:pPr>
        <w:pStyle w:val="HTML"/>
      </w:pPr>
      <w:r>
        <w:t>жилищных условий,</w:t>
      </w:r>
    </w:p>
    <w:p w:rsidR="00000000" w:rsidRDefault="00A32AC2">
      <w:pPr>
        <w:pStyle w:val="HTML"/>
      </w:pPr>
      <w:r>
        <w:t>получение</w:t>
      </w:r>
    </w:p>
    <w:p w:rsidR="00000000" w:rsidRDefault="00A32AC2">
      <w:pPr>
        <w:pStyle w:val="HTML"/>
      </w:pPr>
      <w:r>
        <w:t>образования</w:t>
      </w:r>
    </w:p>
    <w:p w:rsidR="00000000" w:rsidRDefault="00A32AC2">
      <w:pPr>
        <w:pStyle w:val="HTML"/>
      </w:pPr>
      <w:r>
        <w:t>ребенком (детьми)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0301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HTML"/>
      </w:pPr>
      <w:r>
        <w:t xml:space="preserve"> на формирование</w:t>
      </w:r>
    </w:p>
    <w:p w:rsidR="00000000" w:rsidRDefault="00A32AC2">
      <w:pPr>
        <w:pStyle w:val="HTML"/>
      </w:pPr>
      <w:r>
        <w:t>накопительной</w:t>
      </w:r>
    </w:p>
    <w:p w:rsidR="00000000" w:rsidRDefault="00A32AC2">
      <w:pPr>
        <w:pStyle w:val="HTML"/>
      </w:pPr>
      <w:r>
        <w:t>части трудовой</w:t>
      </w:r>
    </w:p>
    <w:p w:rsidR="00000000" w:rsidRDefault="00A32AC2">
      <w:pPr>
        <w:pStyle w:val="HTML"/>
      </w:pPr>
      <w:r>
        <w:t>пенсии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0302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left"/>
      </w:pPr>
      <w:r>
        <w:t>Использовано средств, всего (стр. 0410 + стр. 0420)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0400 X</w:t>
      </w:r>
    </w:p>
    <w:p w:rsidR="00000000" w:rsidRDefault="00A32AC2">
      <w:pPr>
        <w:pStyle w:val="left"/>
      </w:pPr>
      <w:r>
        <w:t>в том числе:</w:t>
      </w:r>
    </w:p>
    <w:p w:rsidR="00000000" w:rsidRDefault="00A32AC2">
      <w:pPr>
        <w:pStyle w:val="left"/>
      </w:pPr>
      <w:r>
        <w:t>предоставлено средств материнского (семейного) капитала, всего (стр. 0411 + стр. 0414)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0410 X</w:t>
      </w:r>
    </w:p>
    <w:p w:rsidR="00000000" w:rsidRDefault="00A32AC2">
      <w:pPr>
        <w:pStyle w:val="HTML"/>
      </w:pPr>
      <w:r>
        <w:t xml:space="preserve"> в том числе:</w:t>
      </w:r>
    </w:p>
    <w:p w:rsidR="00000000" w:rsidRDefault="00A32AC2">
      <w:pPr>
        <w:pStyle w:val="HTML"/>
      </w:pPr>
      <w:r>
        <w:t>на улучшение</w:t>
      </w:r>
    </w:p>
    <w:p w:rsidR="00000000" w:rsidRDefault="00A32AC2">
      <w:pPr>
        <w:pStyle w:val="HTML"/>
      </w:pPr>
      <w:r>
        <w:t>жилищных условий</w:t>
      </w:r>
    </w:p>
    <w:p w:rsidR="00000000" w:rsidRDefault="00A32AC2">
      <w:pPr>
        <w:pStyle w:val="HTML"/>
      </w:pPr>
      <w:r>
        <w:t>(стр. 0412 + стр.</w:t>
      </w:r>
    </w:p>
    <w:p w:rsidR="00000000" w:rsidRDefault="00A32AC2">
      <w:pPr>
        <w:pStyle w:val="HTML"/>
      </w:pPr>
      <w:r>
        <w:t>0413)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0411</w:t>
      </w:r>
    </w:p>
    <w:p w:rsidR="00000000" w:rsidRDefault="00A32AC2">
      <w:pPr>
        <w:pStyle w:val="HTML"/>
      </w:pPr>
      <w:r>
        <w:t xml:space="preserve">                                                         Форма 0532015 с. 2</w:t>
      </w:r>
    </w:p>
    <w:p w:rsidR="00000000" w:rsidRDefault="00A3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</w:t>
      </w:r>
      <w:r>
        <w:rPr>
          <w:rFonts w:eastAsia="Times New Roman"/>
        </w:rPr>
        <w:t>7</w:t>
      </w:r>
    </w:p>
    <w:p w:rsidR="00000000" w:rsidRDefault="00A32AC2">
      <w:pPr>
        <w:pStyle w:val="HTML"/>
      </w:pPr>
      <w:r>
        <w:t xml:space="preserve">  из них на:</w:t>
      </w:r>
    </w:p>
    <w:p w:rsidR="00000000" w:rsidRDefault="00A32AC2">
      <w:pPr>
        <w:pStyle w:val="HTML"/>
      </w:pPr>
      <w:r>
        <w:t>улучшение</w:t>
      </w:r>
    </w:p>
    <w:p w:rsidR="00000000" w:rsidRDefault="00A32AC2">
      <w:pPr>
        <w:pStyle w:val="HTML"/>
      </w:pPr>
      <w:r>
        <w:t>жилищных условий</w:t>
      </w:r>
    </w:p>
    <w:p w:rsidR="00000000" w:rsidRDefault="00A32AC2">
      <w:pPr>
        <w:pStyle w:val="HTML"/>
      </w:pPr>
      <w:r>
        <w:t>без привлечения</w:t>
      </w:r>
    </w:p>
    <w:p w:rsidR="00000000" w:rsidRDefault="00A32AC2">
      <w:pPr>
        <w:pStyle w:val="HTML"/>
      </w:pPr>
      <w:r>
        <w:t>кредитных</w:t>
      </w:r>
    </w:p>
    <w:p w:rsidR="00000000" w:rsidRDefault="00A32AC2">
      <w:pPr>
        <w:pStyle w:val="HTML"/>
      </w:pPr>
      <w:r>
        <w:t>средств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0412</w:t>
      </w:r>
    </w:p>
    <w:p w:rsidR="00000000" w:rsidRDefault="00A32AC2">
      <w:pPr>
        <w:pStyle w:val="HTML"/>
      </w:pPr>
      <w:r>
        <w:t xml:space="preserve">  погашение</w:t>
      </w:r>
    </w:p>
    <w:p w:rsidR="00000000" w:rsidRDefault="00A32AC2">
      <w:pPr>
        <w:pStyle w:val="HTML"/>
      </w:pPr>
      <w:r>
        <w:t>основного долга</w:t>
      </w:r>
    </w:p>
    <w:p w:rsidR="00000000" w:rsidRDefault="00A32AC2">
      <w:pPr>
        <w:pStyle w:val="HTML"/>
      </w:pPr>
      <w:r>
        <w:t>и уплату</w:t>
      </w:r>
    </w:p>
    <w:p w:rsidR="00000000" w:rsidRDefault="00A32AC2">
      <w:pPr>
        <w:pStyle w:val="HTML"/>
      </w:pPr>
      <w:r>
        <w:t>процентов по</w:t>
      </w:r>
    </w:p>
    <w:p w:rsidR="00000000" w:rsidRDefault="00A32AC2">
      <w:pPr>
        <w:pStyle w:val="HTML"/>
      </w:pPr>
      <w:r>
        <w:t>кредитам или</w:t>
      </w:r>
    </w:p>
    <w:p w:rsidR="00000000" w:rsidRDefault="00A32AC2">
      <w:pPr>
        <w:pStyle w:val="HTML"/>
      </w:pPr>
      <w:r>
        <w:t>займам на</w:t>
      </w:r>
    </w:p>
    <w:p w:rsidR="00000000" w:rsidRDefault="00A32AC2">
      <w:pPr>
        <w:pStyle w:val="HTML"/>
      </w:pPr>
      <w:r>
        <w:t>приобретение</w:t>
      </w:r>
    </w:p>
    <w:p w:rsidR="00000000" w:rsidRDefault="00A32AC2">
      <w:pPr>
        <w:pStyle w:val="HTML"/>
      </w:pPr>
      <w:r>
        <w:t>(строительство)</w:t>
      </w:r>
    </w:p>
    <w:p w:rsidR="00000000" w:rsidRDefault="00A32AC2">
      <w:pPr>
        <w:pStyle w:val="HTML"/>
      </w:pPr>
      <w:r>
        <w:t>жилого</w:t>
      </w:r>
    </w:p>
    <w:p w:rsidR="00000000" w:rsidRDefault="00A32AC2">
      <w:pPr>
        <w:pStyle w:val="HTML"/>
      </w:pPr>
      <w:r>
        <w:t>помещения, в том</w:t>
      </w:r>
    </w:p>
    <w:p w:rsidR="00000000" w:rsidRDefault="00A32AC2">
      <w:pPr>
        <w:pStyle w:val="HTML"/>
      </w:pPr>
      <w:r>
        <w:t>числе ипотечным,</w:t>
      </w:r>
    </w:p>
    <w:p w:rsidR="00000000" w:rsidRDefault="00A32AC2">
      <w:pPr>
        <w:pStyle w:val="HTML"/>
      </w:pPr>
      <w:r>
        <w:t>предоставленным</w:t>
      </w:r>
    </w:p>
    <w:p w:rsidR="00000000" w:rsidRDefault="00A32AC2">
      <w:pPr>
        <w:pStyle w:val="HTML"/>
      </w:pPr>
      <w:r>
        <w:t>гражданам по</w:t>
      </w:r>
    </w:p>
    <w:p w:rsidR="00000000" w:rsidRDefault="00A32AC2">
      <w:pPr>
        <w:pStyle w:val="HTML"/>
      </w:pPr>
      <w:r>
        <w:t>кредитному</w:t>
      </w:r>
    </w:p>
    <w:p w:rsidR="00000000" w:rsidRDefault="00A32AC2">
      <w:pPr>
        <w:pStyle w:val="HTML"/>
      </w:pPr>
      <w:r>
        <w:t>договору</w:t>
      </w:r>
    </w:p>
    <w:p w:rsidR="00000000" w:rsidRDefault="00A32AC2">
      <w:pPr>
        <w:pStyle w:val="HTML"/>
      </w:pPr>
      <w:r>
        <w:t>(договору займа)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0413</w:t>
      </w:r>
    </w:p>
    <w:p w:rsidR="00000000" w:rsidRDefault="00A32AC2">
      <w:pPr>
        <w:pStyle w:val="HTML"/>
      </w:pPr>
      <w:r>
        <w:t xml:space="preserve"> на получение</w:t>
      </w:r>
    </w:p>
    <w:p w:rsidR="00000000" w:rsidRDefault="00A32AC2">
      <w:pPr>
        <w:pStyle w:val="HTML"/>
      </w:pPr>
      <w:r>
        <w:t>образования</w:t>
      </w:r>
    </w:p>
    <w:p w:rsidR="00000000" w:rsidRDefault="00A32AC2">
      <w:pPr>
        <w:pStyle w:val="HTML"/>
      </w:pPr>
      <w:r>
        <w:t>ребенком (детьми)</w:t>
      </w:r>
    </w:p>
    <w:p w:rsidR="00000000" w:rsidRDefault="00A32AC2">
      <w:pPr>
        <w:pStyle w:val="HTML"/>
      </w:pPr>
      <w:r>
        <w:t>и осуществление</w:t>
      </w:r>
    </w:p>
    <w:p w:rsidR="00000000" w:rsidRDefault="00A32AC2">
      <w:pPr>
        <w:pStyle w:val="HTML"/>
      </w:pPr>
      <w:r>
        <w:t>иных расходов,</w:t>
      </w:r>
    </w:p>
    <w:p w:rsidR="00000000" w:rsidRDefault="00A32AC2">
      <w:pPr>
        <w:pStyle w:val="HTML"/>
      </w:pPr>
      <w:r>
        <w:t>связанных с</w:t>
      </w:r>
    </w:p>
    <w:p w:rsidR="00000000" w:rsidRDefault="00A32AC2">
      <w:pPr>
        <w:pStyle w:val="HTML"/>
      </w:pPr>
      <w:r>
        <w:t>получением</w:t>
      </w:r>
    </w:p>
    <w:p w:rsidR="00000000" w:rsidRDefault="00A32AC2">
      <w:pPr>
        <w:pStyle w:val="HTML"/>
      </w:pPr>
      <w:r>
        <w:t>образования</w:t>
      </w:r>
    </w:p>
    <w:p w:rsidR="00000000" w:rsidRDefault="00A32AC2">
      <w:pPr>
        <w:pStyle w:val="HTML"/>
      </w:pPr>
      <w:r>
        <w:t>ребенком (детьми)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0414</w:t>
      </w:r>
    </w:p>
    <w:p w:rsidR="00000000" w:rsidRDefault="00A32AC2">
      <w:pPr>
        <w:pStyle w:val="left"/>
      </w:pPr>
      <w:r>
        <w:t>направлено средств материнского (семейного) капитала на формирование</w:t>
      </w:r>
      <w:r>
        <w:t xml:space="preserve"> накопительной части трудовой пенсии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0420</w:t>
      </w:r>
    </w:p>
    <w:p w:rsidR="00000000" w:rsidRDefault="00A32AC2">
      <w:pPr>
        <w:pStyle w:val="left"/>
      </w:pPr>
      <w:r>
        <w:t>Возвращено средств прошлых финансовых периодов в бюджет Пенсионного фонда Российской Федерации, всего (стр. 0510 + стр. 0520)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0500 X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HTML"/>
      </w:pPr>
      <w:r>
        <w:t xml:space="preserve"> в том числе:</w:t>
      </w:r>
    </w:p>
    <w:p w:rsidR="00000000" w:rsidRDefault="00A32AC2">
      <w:pPr>
        <w:pStyle w:val="HTML"/>
      </w:pPr>
      <w:r>
        <w:t>средств</w:t>
      </w:r>
    </w:p>
    <w:p w:rsidR="00000000" w:rsidRDefault="00A32AC2">
      <w:pPr>
        <w:pStyle w:val="HTML"/>
      </w:pPr>
      <w:r>
        <w:t>материнского</w:t>
      </w:r>
    </w:p>
    <w:p w:rsidR="00000000" w:rsidRDefault="00A32AC2">
      <w:pPr>
        <w:pStyle w:val="HTML"/>
      </w:pPr>
      <w:r>
        <w:t>(семейного)</w:t>
      </w:r>
    </w:p>
    <w:p w:rsidR="00000000" w:rsidRDefault="00A32AC2">
      <w:pPr>
        <w:pStyle w:val="HTML"/>
      </w:pPr>
      <w:r>
        <w:t>капитала,</w:t>
      </w:r>
    </w:p>
    <w:p w:rsidR="00000000" w:rsidRDefault="00A32AC2">
      <w:pPr>
        <w:pStyle w:val="HTML"/>
      </w:pPr>
      <w:r>
        <w:t>предоставленных</w:t>
      </w:r>
    </w:p>
    <w:p w:rsidR="00000000" w:rsidRDefault="00A32AC2">
      <w:pPr>
        <w:pStyle w:val="HTML"/>
      </w:pPr>
      <w:r>
        <w:t>на у</w:t>
      </w:r>
      <w:r>
        <w:t>лучшение</w:t>
      </w:r>
    </w:p>
    <w:p w:rsidR="00000000" w:rsidRDefault="00A32AC2">
      <w:pPr>
        <w:pStyle w:val="HTML"/>
      </w:pPr>
      <w:r>
        <w:t>жилищных условий,</w:t>
      </w:r>
    </w:p>
    <w:p w:rsidR="00000000" w:rsidRDefault="00A32AC2">
      <w:pPr>
        <w:pStyle w:val="HTML"/>
      </w:pPr>
      <w:r>
        <w:t>получение</w:t>
      </w:r>
    </w:p>
    <w:p w:rsidR="00000000" w:rsidRDefault="00A32AC2">
      <w:pPr>
        <w:pStyle w:val="HTML"/>
      </w:pPr>
      <w:r>
        <w:t>образования</w:t>
      </w:r>
    </w:p>
    <w:p w:rsidR="00000000" w:rsidRDefault="00A32AC2">
      <w:pPr>
        <w:pStyle w:val="HTML"/>
      </w:pPr>
      <w:r>
        <w:t>ребенком (детьми)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0510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HTML"/>
      </w:pPr>
      <w:r>
        <w:t xml:space="preserve"> СПРАВОЧНО:</w:t>
      </w:r>
    </w:p>
    <w:p w:rsidR="00000000" w:rsidRDefault="00A32AC2">
      <w:pPr>
        <w:pStyle w:val="HTML"/>
      </w:pPr>
      <w:r>
        <w:t>средств</w:t>
      </w:r>
    </w:p>
    <w:p w:rsidR="00000000" w:rsidRDefault="00A32AC2">
      <w:pPr>
        <w:pStyle w:val="HTML"/>
      </w:pPr>
      <w:r>
        <w:t>материнского</w:t>
      </w:r>
    </w:p>
    <w:p w:rsidR="00000000" w:rsidRDefault="00A32AC2">
      <w:pPr>
        <w:pStyle w:val="HTML"/>
      </w:pPr>
      <w:r>
        <w:t>(семейного)</w:t>
      </w:r>
    </w:p>
    <w:p w:rsidR="00000000" w:rsidRDefault="00A32AC2">
      <w:pPr>
        <w:pStyle w:val="HTML"/>
      </w:pPr>
      <w:r>
        <w:t>капитала,</w:t>
      </w:r>
    </w:p>
    <w:p w:rsidR="00000000" w:rsidRDefault="00A32AC2">
      <w:pPr>
        <w:pStyle w:val="HTML"/>
      </w:pPr>
      <w:r>
        <w:t>направленных на</w:t>
      </w:r>
    </w:p>
    <w:p w:rsidR="00000000" w:rsidRDefault="00A32AC2">
      <w:pPr>
        <w:pStyle w:val="HTML"/>
      </w:pPr>
      <w:r>
        <w:t>формирование</w:t>
      </w:r>
    </w:p>
    <w:p w:rsidR="00000000" w:rsidRDefault="00A32AC2">
      <w:pPr>
        <w:pStyle w:val="HTML"/>
      </w:pPr>
      <w:r>
        <w:t>накопительной</w:t>
      </w:r>
    </w:p>
    <w:p w:rsidR="00000000" w:rsidRDefault="00A32AC2">
      <w:pPr>
        <w:pStyle w:val="HTML"/>
      </w:pPr>
      <w:r>
        <w:t>части трудовой</w:t>
      </w:r>
    </w:p>
    <w:p w:rsidR="00000000" w:rsidRDefault="00A32AC2">
      <w:pPr>
        <w:pStyle w:val="HTML"/>
      </w:pPr>
      <w:r>
        <w:t>пенсии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0520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left"/>
      </w:pPr>
      <w:r>
        <w:t xml:space="preserve">Остаток средств на конец отчетного периода (года) </w:t>
      </w:r>
      <w:r>
        <w:rPr>
          <w:vertAlign w:val="superscript"/>
        </w:rPr>
        <w:t>1</w:t>
      </w:r>
      <w:r>
        <w:t xml:space="preserve"> (стр. 0200 (0100) + стр. 0300 - стр. 0400 + стр. 0510)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0600 X</w:t>
      </w:r>
    </w:p>
    <w:p w:rsidR="00000000" w:rsidRDefault="00A32AC2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2AC2">
      <w:pPr>
        <w:pStyle w:val="HTML"/>
      </w:pPr>
      <w:r>
        <w:t>Заместитель Председателя Правления       _________  _______________________</w:t>
      </w:r>
    </w:p>
    <w:p w:rsidR="00000000" w:rsidRDefault="00A32AC2">
      <w:pPr>
        <w:pStyle w:val="HTML"/>
      </w:pPr>
      <w:r>
        <w:t>(подпись)   (расшифровка подписи)</w:t>
      </w:r>
    </w:p>
    <w:p w:rsidR="00000000" w:rsidRDefault="00A32AC2">
      <w:pPr>
        <w:pStyle w:val="HTML"/>
      </w:pPr>
      <w:r>
        <w:t>М.П.</w:t>
      </w:r>
    </w:p>
    <w:p w:rsidR="00000000" w:rsidRDefault="00A32AC2">
      <w:pPr>
        <w:pStyle w:val="HTML"/>
      </w:pPr>
      <w:r>
        <w:t xml:space="preserve">Главный бухгалтер      </w:t>
      </w:r>
      <w:r>
        <w:t xml:space="preserve">                  _________  _______________________</w:t>
      </w:r>
    </w:p>
    <w:p w:rsidR="00000000" w:rsidRDefault="00A32AC2">
      <w:pPr>
        <w:pStyle w:val="HTML"/>
      </w:pPr>
      <w:r>
        <w:t>(подпись)   (расшифровка подписи)</w:t>
      </w:r>
    </w:p>
    <w:p w:rsidR="00000000" w:rsidRDefault="00A32AC2">
      <w:pPr>
        <w:pStyle w:val="HTML"/>
      </w:pPr>
    </w:p>
    <w:p w:rsidR="00000000" w:rsidRDefault="00A32AC2">
      <w:pPr>
        <w:pStyle w:val="HTML"/>
      </w:pPr>
      <w:r>
        <w:t>Начальник Департамента</w:t>
      </w:r>
    </w:p>
    <w:p w:rsidR="00000000" w:rsidRDefault="00A32AC2">
      <w:pPr>
        <w:pStyle w:val="HTML"/>
      </w:pPr>
      <w:r>
        <w:t>социальных выплат                        _________  _______________________</w:t>
      </w:r>
    </w:p>
    <w:p w:rsidR="00000000" w:rsidRDefault="00A32AC2">
      <w:pPr>
        <w:pStyle w:val="HTML"/>
      </w:pPr>
      <w:r>
        <w:t>(подпись)   (расшифровка подписи)</w:t>
      </w:r>
    </w:p>
    <w:p w:rsidR="00000000" w:rsidRDefault="00A32AC2">
      <w:pPr>
        <w:pStyle w:val="HTML"/>
      </w:pPr>
    </w:p>
    <w:p w:rsidR="00000000" w:rsidRDefault="00A32AC2">
      <w:pPr>
        <w:pStyle w:val="HTML"/>
      </w:pPr>
      <w:r>
        <w:t>Исполнитель _______________  _________  _____________________  ____________</w:t>
      </w:r>
    </w:p>
    <w:p w:rsidR="00000000" w:rsidRDefault="00A32AC2">
      <w:pPr>
        <w:pStyle w:val="HTML"/>
      </w:pPr>
      <w:r>
        <w:t>(должность)    (подпись)  (расшифровка подписи)   (телефон)</w:t>
      </w:r>
    </w:p>
    <w:p w:rsidR="00000000" w:rsidRDefault="00A32AC2">
      <w:pPr>
        <w:pStyle w:val="HTML"/>
      </w:pPr>
    </w:p>
    <w:p w:rsidR="00000000" w:rsidRDefault="00A32AC2">
      <w:pPr>
        <w:pStyle w:val="HTML"/>
      </w:pPr>
      <w:r>
        <w:t>"__" __________ 20__ г.</w:t>
      </w:r>
    </w:p>
    <w:p w:rsidR="00000000" w:rsidRDefault="00A32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C2">
      <w:pPr>
        <w:pStyle w:val="sel"/>
        <w:divId w:val="1092895576"/>
      </w:pPr>
      <w:r>
        <w:t>1 Расчетный показатель.</w:t>
      </w:r>
    </w:p>
    <w:p w:rsidR="00000000" w:rsidRDefault="00A32AC2">
      <w:pPr>
        <w:pStyle w:val="right"/>
      </w:pPr>
      <w:r>
        <w:t>Источник - Постановление Правления ПФ РФ от 09.04.2014 № 44п</w:t>
      </w:r>
    </w:p>
    <w:p w:rsidR="00000000" w:rsidRDefault="00A32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://порядокправа.рф/obrazecy/otchet_ob_ispolzovanii_sredstv_materinskogo_semejnogo_kapitala_pensionnym_fondom_rossijskoj_federa.htm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C2"/>
    <w:rsid w:val="00A3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1EA70-DADC-4DA6-85F8-5BBAA3A6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89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materinskogo_semejnogo_kapitala_pensionnym_fondom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материнского (семейного) капитала Пенсионным Фондом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