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97298">
      <w:pPr>
        <w:pStyle w:val="1"/>
        <w:rPr>
          <w:rFonts w:eastAsia="Times New Roman"/>
        </w:rPr>
      </w:pPr>
      <w:r>
        <w:rPr>
          <w:rFonts w:eastAsia="Times New Roman"/>
        </w:rPr>
        <w:t xml:space="preserve">Отчет об использовании средств иных межбюджетных трансфертов, предоставляемых из бюджета </w:t>
      </w:r>
      <w:r>
        <w:rPr>
          <w:rFonts w:eastAsia="Times New Roman"/>
        </w:rPr>
        <w:t>Московской области бюджетам муниципальных образований Московской области на погашение кредиторской задолженности муниципальных образований Московской области перед управляющими организациями по оплате работ, выполненных в рамках постановления Правительства</w:t>
      </w:r>
      <w:r>
        <w:rPr>
          <w:rFonts w:eastAsia="Times New Roman"/>
        </w:rPr>
        <w:t xml:space="preserve"> Московской области от 01.03.2007 № 122/5 "О мерах по приведению лифтов в многоквартирных жилых домах, находящихся на территории Московской области, в надлежащее техническое состояние"</w:t>
      </w:r>
    </w:p>
    <w:p w:rsidR="00000000" w:rsidRDefault="00297298">
      <w:pPr>
        <w:pStyle w:val="right"/>
      </w:pPr>
      <w:r>
        <w:t>Приложение N 1 к Порядку взаимодействия Министерства жилищно-коммунальн</w:t>
      </w:r>
      <w:r>
        <w:t>ого хозяйства Московской области и уполномоченных органов местного самоуправления муниципальных образований Московской области по организации расходования в 2011 году иных межбюджетных трансфертов, предоставляемых из бюджета Московской области бюджетам мун</w:t>
      </w:r>
      <w:r>
        <w:t>иципальных образований Московской</w:t>
      </w:r>
    </w:p>
    <w:p w:rsidR="00000000" w:rsidRDefault="00297298">
      <w:pPr>
        <w:pStyle w:val="right"/>
      </w:pPr>
      <w:r>
        <w:t xml:space="preserve">области на погашение кредиторской задолженности </w:t>
      </w:r>
      <w:r>
        <w:br/>
        <w:t xml:space="preserve">муниципальных образований Московской области </w:t>
      </w:r>
      <w:r>
        <w:br/>
        <w:t xml:space="preserve">перед управляющими организациями по оплате </w:t>
      </w:r>
      <w:r>
        <w:br/>
        <w:t xml:space="preserve">работ, выполненных в рамках постановления </w:t>
      </w:r>
      <w:r>
        <w:br/>
        <w:t xml:space="preserve">Правительства Московской области </w:t>
      </w:r>
      <w:r>
        <w:br/>
        <w:t>от 01.</w:t>
      </w:r>
      <w:r>
        <w:t xml:space="preserve">03.2007 N 122/5 "О мерах по приведению </w:t>
      </w:r>
      <w:r>
        <w:br/>
        <w:t xml:space="preserve">лифтов в многоквартирных жилых домах, </w:t>
      </w:r>
      <w:r>
        <w:br/>
        <w:t xml:space="preserve">находящихся на территории Московской области, </w:t>
      </w:r>
      <w:r>
        <w:br/>
        <w:t>в надлежащее техническое состояние"</w:t>
      </w:r>
    </w:p>
    <w:p w:rsidR="00000000" w:rsidRDefault="00297298">
      <w:pPr>
        <w:spacing w:after="240"/>
        <w:rPr>
          <w:rFonts w:ascii="Times New Roman" w:eastAsia="Times New Roman" w:hAnsi="Times New Roman"/>
          <w:sz w:val="24"/>
          <w:szCs w:val="24"/>
        </w:rPr>
      </w:pPr>
    </w:p>
    <w:p w:rsidR="00000000" w:rsidRDefault="00297298">
      <w:pPr>
        <w:pStyle w:val="3"/>
        <w:rPr>
          <w:rFonts w:eastAsia="Times New Roman"/>
        </w:rPr>
      </w:pPr>
      <w:r>
        <w:rPr>
          <w:rFonts w:eastAsia="Times New Roman"/>
        </w:rPr>
        <w:lastRenderedPageBreak/>
        <w:t>ОТЧЕТ об использовании средств иных межбюджетных трансфертов, предоставляемых из бюджета Моск</w:t>
      </w:r>
      <w:r>
        <w:rPr>
          <w:rFonts w:eastAsia="Times New Roman"/>
        </w:rPr>
        <w:t>овской области бюджетам муниципальных образований Московской области на погашение кредиторской задолженности муниципальных образований Московской области перед управляющими организациями по оплате работ, выполненных в рамках постановления Правительства Мос</w:t>
      </w:r>
      <w:r>
        <w:rPr>
          <w:rFonts w:eastAsia="Times New Roman"/>
        </w:rPr>
        <w:t>ковской области от 01.03.2007 N 122/5 "О мерах по приведению лифтов в многоквартирных жилых домах, находящихся на территории Московской области, в надлежащее техническое состояние"</w:t>
      </w:r>
    </w:p>
    <w:p w:rsidR="00000000" w:rsidRDefault="00297298">
      <w:pPr>
        <w:pStyle w:val="right"/>
      </w:pPr>
      <w:r>
        <w:t>рублей</w:t>
      </w:r>
    </w:p>
    <w:p w:rsidR="00000000" w:rsidRDefault="00297298">
      <w:pPr>
        <w:pStyle w:val="HTML"/>
      </w:pPr>
      <w:r>
        <w:t>--------------------------------------------------------------------</w:t>
      </w:r>
      <w:r>
        <w:t>-------</w:t>
      </w:r>
    </w:p>
    <w:p w:rsidR="00000000" w:rsidRDefault="00297298">
      <w:pPr>
        <w:pStyle w:val="HTML"/>
      </w:pPr>
      <w:r>
        <w:t>¦N  ¦Наименование¦Предусмотрено¦Перечислено средств¦Средства,             ¦</w:t>
      </w:r>
    </w:p>
    <w:p w:rsidR="00000000" w:rsidRDefault="00297298">
      <w:pPr>
        <w:pStyle w:val="HTML"/>
      </w:pPr>
      <w:r>
        <w:t>¦п/п¦мероприятий ¦средств в    ¦из бюджета         ¦перечисленные         ¦</w:t>
      </w:r>
    </w:p>
    <w:p w:rsidR="00000000" w:rsidRDefault="00297298">
      <w:pPr>
        <w:pStyle w:val="HTML"/>
      </w:pPr>
      <w:r>
        <w:t>¦   ¦            ¦бюджете      ¦Московской области ¦муниципальным         ¦</w:t>
      </w:r>
    </w:p>
    <w:p w:rsidR="00000000" w:rsidRDefault="00297298">
      <w:pPr>
        <w:pStyle w:val="HTML"/>
      </w:pPr>
      <w:r>
        <w:t>¦   ¦            ¦Мо</w:t>
      </w:r>
      <w:r>
        <w:t>сковской   ¦бюджету            ¦образованием          ¦</w:t>
      </w:r>
    </w:p>
    <w:p w:rsidR="00000000" w:rsidRDefault="00297298">
      <w:pPr>
        <w:pStyle w:val="HTML"/>
      </w:pPr>
      <w:r>
        <w:t>¦   ¦            ¦области на   ¦муниципального     ¦Московской области    ¦</w:t>
      </w:r>
    </w:p>
    <w:p w:rsidR="00000000" w:rsidRDefault="00297298">
      <w:pPr>
        <w:pStyle w:val="HTML"/>
      </w:pPr>
      <w:r>
        <w:t>¦   ¦            ¦2011 год     ¦образования        +----------------------+</w:t>
      </w:r>
    </w:p>
    <w:p w:rsidR="00000000" w:rsidRDefault="00297298">
      <w:pPr>
        <w:pStyle w:val="HTML"/>
      </w:pPr>
      <w:r>
        <w:t>¦   ¦            ¦             ¦Московской облас</w:t>
      </w:r>
      <w:r>
        <w:t>ти ¦Сумма¦N         ¦Дата ¦</w:t>
      </w:r>
    </w:p>
    <w:p w:rsidR="00000000" w:rsidRDefault="00297298">
      <w:pPr>
        <w:pStyle w:val="HTML"/>
      </w:pPr>
      <w:r>
        <w:t>¦   ¦            ¦             ¦                   ¦     ¦платежного¦     ¦</w:t>
      </w:r>
    </w:p>
    <w:p w:rsidR="00000000" w:rsidRDefault="00297298">
      <w:pPr>
        <w:pStyle w:val="HTML"/>
      </w:pPr>
      <w:r>
        <w:t>¦   ¦            ¦             ¦                   ¦     ¦поручения ¦     ¦</w:t>
      </w:r>
    </w:p>
    <w:p w:rsidR="00000000" w:rsidRDefault="00297298">
      <w:pPr>
        <w:pStyle w:val="HTML"/>
      </w:pPr>
      <w:r>
        <w:t>+---+------------+-------------+-------------------+-----+----------+-----+</w:t>
      </w:r>
    </w:p>
    <w:p w:rsidR="00000000" w:rsidRDefault="00297298">
      <w:pPr>
        <w:pStyle w:val="HTML"/>
      </w:pPr>
      <w:r>
        <w:t>¦   ¦            ¦             ¦                   ¦     ¦          ¦     ¦</w:t>
      </w:r>
    </w:p>
    <w:p w:rsidR="00000000" w:rsidRDefault="00297298">
      <w:pPr>
        <w:pStyle w:val="HTML"/>
      </w:pPr>
      <w:r>
        <w:t>+---+------------+-------------+-------------------+-----+----------+-----+</w:t>
      </w:r>
    </w:p>
    <w:p w:rsidR="00000000" w:rsidRDefault="00297298">
      <w:pPr>
        <w:pStyle w:val="HTML"/>
      </w:pPr>
      <w:r>
        <w:t>¦   ¦            ¦             ¦                   ¦     ¦          ¦     ¦</w:t>
      </w:r>
    </w:p>
    <w:p w:rsidR="00000000" w:rsidRDefault="00297298">
      <w:pPr>
        <w:pStyle w:val="HTML"/>
      </w:pPr>
      <w:r>
        <w:t>----+------------+----------</w:t>
      </w:r>
      <w:r>
        <w:t>---+-------------------+-----+----------+------</w:t>
      </w:r>
    </w:p>
    <w:p w:rsidR="00000000" w:rsidRDefault="00297298">
      <w:pPr>
        <w:pStyle w:val="HTML"/>
      </w:pPr>
    </w:p>
    <w:p w:rsidR="00000000" w:rsidRDefault="00297298">
      <w:pPr>
        <w:pStyle w:val="HTML"/>
      </w:pPr>
      <w:r>
        <w:t>Глава муниципального образования</w:t>
      </w:r>
    </w:p>
    <w:p w:rsidR="00000000" w:rsidRDefault="00297298">
      <w:pPr>
        <w:pStyle w:val="HTML"/>
      </w:pPr>
      <w:r>
        <w:t>Московской области __________________________    __________________________</w:t>
      </w:r>
    </w:p>
    <w:p w:rsidR="00000000" w:rsidRDefault="00297298">
      <w:pPr>
        <w:pStyle w:val="HTML"/>
      </w:pPr>
      <w:r>
        <w:t>(подпись)                (расшифровка подписи)</w:t>
      </w:r>
    </w:p>
    <w:p w:rsidR="00000000" w:rsidRDefault="00297298">
      <w:pPr>
        <w:pStyle w:val="HTML"/>
      </w:pPr>
      <w:r>
        <w:t>М.П.</w:t>
      </w:r>
    </w:p>
    <w:p w:rsidR="00000000" w:rsidRDefault="00297298">
      <w:pPr>
        <w:pStyle w:val="HTML"/>
      </w:pPr>
    </w:p>
    <w:p w:rsidR="00000000" w:rsidRDefault="00297298">
      <w:pPr>
        <w:pStyle w:val="HTML"/>
      </w:pPr>
      <w:r>
        <w:t>Начальник финансового органа</w:t>
      </w:r>
    </w:p>
    <w:p w:rsidR="00000000" w:rsidRDefault="00297298">
      <w:pPr>
        <w:pStyle w:val="HTML"/>
      </w:pPr>
      <w:r>
        <w:t>муниципального образования</w:t>
      </w:r>
    </w:p>
    <w:p w:rsidR="00000000" w:rsidRDefault="00297298">
      <w:pPr>
        <w:pStyle w:val="HTML"/>
      </w:pPr>
      <w:r>
        <w:t>Московской области __________________________    __________________________</w:t>
      </w:r>
    </w:p>
    <w:p w:rsidR="00000000" w:rsidRDefault="00297298">
      <w:pPr>
        <w:pStyle w:val="HTML"/>
      </w:pPr>
      <w:r>
        <w:t>(подпись)                (расшифровка подписи)</w:t>
      </w:r>
    </w:p>
    <w:p w:rsidR="00000000" w:rsidRDefault="00297298">
      <w:pPr>
        <w:pStyle w:val="HTML"/>
      </w:pPr>
      <w:r>
        <w:t>М.П.</w:t>
      </w:r>
    </w:p>
    <w:p w:rsidR="00000000" w:rsidRDefault="00297298">
      <w:pPr>
        <w:pStyle w:val="HTML"/>
      </w:pPr>
    </w:p>
    <w:p w:rsidR="00000000" w:rsidRDefault="00297298">
      <w:pPr>
        <w:pStyle w:val="HTML"/>
      </w:pPr>
      <w:r>
        <w:t>Исполнитель _____________________ ________________  _______________________</w:t>
      </w:r>
    </w:p>
    <w:p w:rsidR="00000000" w:rsidRDefault="00297298">
      <w:pPr>
        <w:pStyle w:val="HTML"/>
      </w:pPr>
      <w:r>
        <w:t>(должность)          (по</w:t>
      </w:r>
      <w:r>
        <w:t>дпись)      (расшифровка подписи)</w:t>
      </w:r>
    </w:p>
    <w:p w:rsidR="00000000" w:rsidRDefault="00297298">
      <w:pPr>
        <w:pStyle w:val="HTML"/>
      </w:pPr>
    </w:p>
    <w:p w:rsidR="00000000" w:rsidRDefault="00297298">
      <w:pPr>
        <w:pStyle w:val="HTML"/>
      </w:pPr>
      <w:r>
        <w:t>"___" _______________ 2011 год</w:t>
      </w:r>
    </w:p>
    <w:p w:rsidR="00000000" w:rsidRDefault="00297298">
      <w:pPr>
        <w:spacing w:after="240"/>
        <w:rPr>
          <w:rFonts w:ascii="Times New Roman" w:eastAsia="Times New Roman" w:hAnsi="Times New Roman"/>
          <w:sz w:val="24"/>
          <w:szCs w:val="24"/>
        </w:rPr>
      </w:pPr>
    </w:p>
    <w:p w:rsidR="00000000" w:rsidRDefault="00297298">
      <w:pPr>
        <w:pStyle w:val="right"/>
      </w:pPr>
      <w:r>
        <w:t>Источник - Распоряжение Минжилкомхоза МО от 21.11.2011 № 151</w:t>
      </w:r>
    </w:p>
    <w:p w:rsidR="00000000" w:rsidRDefault="0029729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https://порядокправа.рф/obrazecy/otchet_ob_ispolzovanii_sredstv_inyx_mezhbyudzhetnyx_transfertov_predostavlyaemyx_iz_</w:t>
        </w:r>
        <w:r>
          <w:rPr>
            <w:rStyle w:val="a3"/>
            <w:rFonts w:ascii="Times New Roman" w:eastAsia="Times New Roman" w:hAnsi="Times New Roman"/>
            <w:sz w:val="24"/>
            <w:szCs w:val="24"/>
          </w:rPr>
          <w:t>byudzheta_moskovskoj_.htm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97298"/>
    <w:rsid w:val="00297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4F07A4B-3FAA-4FEC-93A2-2C0CB84C5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tchet_ob_ispolzovanii_sredstv_inyx_mezhbyudzhetnyx_transfertov_predostavlyaemyx_iz_byudzheta_moskovskoj_.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587</Words>
  <Characters>3352</Characters>
  <Application>Microsoft Office Word</Application>
  <DocSecurity>0</DocSecurity>
  <Lines>27</Lines>
  <Paragraphs>7</Paragraphs>
  <ScaleCrop>false</ScaleCrop>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об использовании средств иных межбюджетных трансфертов, предоставляемых из бюджета Московской области бюджетам муниципальных образований Московской области на погашение кредиторской задолженности муниципальных образований Московской области перед управляющими организациями по оплате работ, выполненных в рамках постановления Правительства Московской области от 01.03.2007 № 122/5 "О мерах по приведению лифтов в многоквартирных жилых домах, находящихся на территории Московской области, в надлежащее техническое состояние" - DOC</dc:title>
  <dc:subject/>
  <dc:creator>Максим Давыдченков</dc:creator>
  <cp:keywords/>
  <dc:description/>
  <cp:lastModifiedBy>Максим Давыдченков</cp:lastModifiedBy>
  <cp:revision>2</cp:revision>
  <dcterms:created xsi:type="dcterms:W3CDTF">2022-08-11T16:37:00Z</dcterms:created>
  <dcterms:modified xsi:type="dcterms:W3CDTF">2022-08-11T16:37:00Z</dcterms:modified>
</cp:coreProperties>
</file>