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69EB">
      <w:pPr>
        <w:pStyle w:val="1"/>
        <w:rPr>
          <w:rFonts w:eastAsia="Times New Roman"/>
        </w:rPr>
      </w:pPr>
      <w:r>
        <w:rPr>
          <w:rFonts w:eastAsia="Times New Roman"/>
        </w:rPr>
        <w:t>Отчет об использовании средств федерального бюджета, направленных на индивидуальное жилищное строительство на селе на возвратной основе</w:t>
      </w:r>
    </w:p>
    <w:p w:rsidR="00000000" w:rsidRDefault="00B269EB">
      <w:pPr>
        <w:pStyle w:val="right"/>
      </w:pPr>
      <w:r>
        <w:t>Приложение к Порядку предоставления гражданам Российской Федерации, нуждающимся в улучшении жилищных условий, средств из федерального бюджета на возвратной основе на строительство, реконструкцию или приобретение ими жилья на селе</w:t>
      </w:r>
    </w:p>
    <w:p w:rsidR="00000000" w:rsidRDefault="00B269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69EB">
      <w:pPr>
        <w:pStyle w:val="3"/>
        <w:rPr>
          <w:rFonts w:eastAsia="Times New Roman"/>
        </w:rPr>
      </w:pPr>
      <w:r>
        <w:rPr>
          <w:rFonts w:eastAsia="Times New Roman"/>
        </w:rPr>
        <w:t>ОТЧЕТ ОБ ИСПОЛЬЗОВАНИИ СР</w:t>
      </w:r>
      <w:r>
        <w:rPr>
          <w:rFonts w:eastAsia="Times New Roman"/>
        </w:rPr>
        <w:t>ЕДСТВ ФЕДЕРАЛЬНОГО БЮДЖЕТА, НАПРАВЛЕННЫХ НА ИНДИВИДУАЛЬНОЕ ЖИЛИЩНОЕ СТРОИТЕЛЬСТВО НА СЕЛЕ НА ВОЗВРАТНОЙ ОСНОВЕ</w:t>
      </w:r>
    </w:p>
    <w:p w:rsidR="00000000" w:rsidRDefault="00B269EB">
      <w:pPr>
        <w:pStyle w:val="HTML"/>
      </w:pPr>
      <w:r>
        <w:t>-------------------------------------------------------------------------------------------------------------</w:t>
      </w:r>
    </w:p>
    <w:p w:rsidR="00000000" w:rsidRDefault="00B269EB">
      <w:pPr>
        <w:pStyle w:val="HTML"/>
      </w:pPr>
      <w:r>
        <w:t>¦N  ¦Ф.И.О. ¦Состав¦Общая      ¦Сто</w:t>
      </w:r>
      <w:r>
        <w:t>имость ¦Размер    ¦Сумма     ¦Разность  ¦  Источники покрытия стоимости  ¦</w:t>
      </w:r>
    </w:p>
    <w:p w:rsidR="00000000" w:rsidRDefault="00B269EB">
      <w:pPr>
        <w:pStyle w:val="HTML"/>
      </w:pPr>
      <w:r>
        <w:t>¦п/п¦лица,  ¦семьи ¦площадь    ¦1 кв. м в ¦кредита   ¦кредита,  ¦между     ¦    жилья без учета кредита     ¦</w:t>
      </w:r>
    </w:p>
    <w:p w:rsidR="00000000" w:rsidRDefault="00B269EB">
      <w:pPr>
        <w:pStyle w:val="HTML"/>
      </w:pPr>
      <w:r>
        <w:t>¦   ¦полу-  ¦(чел.)¦жилья,     ¦регионе   ¦на семью  ¦получен-  ¦размер</w:t>
      </w:r>
      <w:r>
        <w:t>ом  +--------------------------------+</w:t>
      </w:r>
    </w:p>
    <w:p w:rsidR="00000000" w:rsidRDefault="00B269EB">
      <w:pPr>
        <w:pStyle w:val="HTML"/>
      </w:pPr>
      <w:r>
        <w:t>¦   ¦чившего¦      ¦строящаяся ¦(млн.     ¦(млн.     ¦ная за-   ¦кредита   ¦         в том числе:           ¦</w:t>
      </w:r>
    </w:p>
    <w:p w:rsidR="00000000" w:rsidRDefault="00B269EB">
      <w:pPr>
        <w:pStyle w:val="HTML"/>
      </w:pPr>
      <w:r>
        <w:t>¦   ¦кредит ¦      ¦(приобре-  ¦руб.)     ¦руб.) и   ¦емщиком   ¦и стои-   +-------------------------------</w:t>
      </w:r>
      <w:r>
        <w:t>-+</w:t>
      </w:r>
    </w:p>
    <w:p w:rsidR="00000000" w:rsidRDefault="00B269EB">
      <w:pPr>
        <w:pStyle w:val="HTML"/>
      </w:pPr>
      <w:r>
        <w:t>¦   ¦       ¦      ¦таемая)    ¦          ¦форма     ¦(млн.     ¦мостью    ¦собст-    ¦имеющееся ¦другие    ¦</w:t>
      </w:r>
    </w:p>
    <w:p w:rsidR="00000000" w:rsidRDefault="00B269EB">
      <w:pPr>
        <w:pStyle w:val="HTML"/>
      </w:pPr>
      <w:r>
        <w:t>¦   ¦       ¦      ¦с привле-  ¦          ¦возврата  ¦руб.)     ¦жилья     ¦венные    ¦имущество,¦источники,¦</w:t>
      </w:r>
    </w:p>
    <w:p w:rsidR="00000000" w:rsidRDefault="00B269EB">
      <w:pPr>
        <w:pStyle w:val="HTML"/>
      </w:pPr>
      <w:r>
        <w:t xml:space="preserve">¦   ¦       ¦      ¦чением     ¦ </w:t>
      </w:r>
      <w:r>
        <w:t xml:space="preserve">         ¦(какой    ¦          ¦(млн.     ¦средства  ¦предпола- ¦включая   ¦</w:t>
      </w:r>
    </w:p>
    <w:p w:rsidR="00000000" w:rsidRDefault="00B269EB">
      <w:pPr>
        <w:pStyle w:val="HTML"/>
      </w:pPr>
      <w:r>
        <w:t>¦   ¦       ¦      ¦кредита    ¦          ¦продук-   ¦          ¦руб.)     ¦граждан   ¦гаемое к  ¦сбереже-  ¦</w:t>
      </w:r>
    </w:p>
    <w:p w:rsidR="00000000" w:rsidRDefault="00B269EB">
      <w:pPr>
        <w:pStyle w:val="HTML"/>
      </w:pPr>
      <w:r>
        <w:t xml:space="preserve">¦   ¦       ¦      ¦(кв.       ¦          ¦цией)     ¦          ¦    </w:t>
      </w:r>
      <w:r>
        <w:t xml:space="preserve">      ¦(млн.     ¦реализации¦ния,      ¦</w:t>
      </w:r>
    </w:p>
    <w:p w:rsidR="00000000" w:rsidRDefault="00B269EB">
      <w:pPr>
        <w:pStyle w:val="HTML"/>
      </w:pPr>
      <w:r>
        <w:t>¦   ¦       ¦      ¦метров)    ¦          ¦          ¦          ¦          ¦руб.)     ¦(ожидаемая¦помощь    ¦</w:t>
      </w:r>
    </w:p>
    <w:p w:rsidR="00000000" w:rsidRDefault="00B269EB">
      <w:pPr>
        <w:pStyle w:val="HTML"/>
      </w:pPr>
      <w:r>
        <w:t>¦   ¦       ¦      ¦           ¦          ¦          ¦          ¦          ¦          ¦стоимость)¦родстве</w:t>
      </w:r>
      <w:r>
        <w:t>н- ¦</w:t>
      </w:r>
    </w:p>
    <w:p w:rsidR="00000000" w:rsidRDefault="00B269EB">
      <w:pPr>
        <w:pStyle w:val="HTML"/>
      </w:pPr>
      <w:r>
        <w:t>¦   ¦       ¦      ¦           ¦          ¦          ¦          ¦          ¦          ¦(млн.     ¦ников и   ¦</w:t>
      </w:r>
    </w:p>
    <w:p w:rsidR="00000000" w:rsidRDefault="00B269EB">
      <w:pPr>
        <w:pStyle w:val="HTML"/>
      </w:pPr>
      <w:r>
        <w:t>¦   ¦       ¦      ¦           ¦          ¦          ¦          ¦          ¦          ¦руб.)     ¦др.       ¦</w:t>
      </w:r>
    </w:p>
    <w:p w:rsidR="00000000" w:rsidRDefault="00B269EB">
      <w:pPr>
        <w:pStyle w:val="HTML"/>
      </w:pPr>
      <w:r>
        <w:t xml:space="preserve">¦   ¦       ¦      ¦           </w:t>
      </w:r>
      <w:r>
        <w:t>¦          ¦          ¦          ¦          ¦          ¦          ¦(млн.     ¦</w:t>
      </w:r>
    </w:p>
    <w:p w:rsidR="00000000" w:rsidRDefault="00B269EB">
      <w:pPr>
        <w:pStyle w:val="HTML"/>
      </w:pPr>
      <w:r>
        <w:t>¦   ¦       ¦      ¦           ¦          ¦          ¦          ¦          ¦          ¦          ¦руб.)     ¦</w:t>
      </w:r>
    </w:p>
    <w:p w:rsidR="00000000" w:rsidRDefault="00B269EB">
      <w:pPr>
        <w:pStyle w:val="HTML"/>
      </w:pPr>
      <w:r>
        <w:t>+---+-------+------+-----------+----------+----------+----------+--</w:t>
      </w:r>
      <w:r>
        <w:t>--------+----------+----------+----------+</w:t>
      </w:r>
    </w:p>
    <w:p w:rsidR="00000000" w:rsidRDefault="00B269EB">
      <w:pPr>
        <w:pStyle w:val="HTML"/>
      </w:pPr>
      <w:r>
        <w:t>¦ 1 ¦   2   ¦  3   ¦     4     ¦    5     ¦    6     ¦    7     ¦    8     ¦    9     ¦    10    ¦   11     ¦</w:t>
      </w:r>
    </w:p>
    <w:p w:rsidR="00000000" w:rsidRDefault="00B269EB">
      <w:pPr>
        <w:pStyle w:val="HTML"/>
      </w:pPr>
      <w:r>
        <w:t>+---+-------+------+-----------+----------+----------+----------+----------+----------+----------+-----</w:t>
      </w:r>
      <w:r>
        <w:t>-----+</w:t>
      </w:r>
    </w:p>
    <w:p w:rsidR="00000000" w:rsidRDefault="00B269EB">
      <w:pPr>
        <w:pStyle w:val="HTML"/>
      </w:pPr>
      <w:r>
        <w:lastRenderedPageBreak/>
        <w:t>¦   ¦       ¦      ¦           ¦          ¦          ¦          ¦          ¦          ¦          ¦          ¦</w:t>
      </w:r>
    </w:p>
    <w:p w:rsidR="00000000" w:rsidRDefault="00B269EB">
      <w:pPr>
        <w:pStyle w:val="HTML"/>
      </w:pPr>
      <w:r>
        <w:t>¦   ¦       ¦      ¦           ¦          ¦          ¦          ¦          ¦          ¦          ¦          ¦</w:t>
      </w:r>
    </w:p>
    <w:p w:rsidR="00000000" w:rsidRDefault="00B269EB">
      <w:pPr>
        <w:pStyle w:val="HTML"/>
      </w:pPr>
      <w:r>
        <w:t xml:space="preserve">¦   ¦       ¦      ¦         </w:t>
      </w:r>
      <w:r>
        <w:t xml:space="preserve">  ¦          ¦          ¦          ¦          ¦          ¦          ¦          ¦</w:t>
      </w:r>
    </w:p>
    <w:p w:rsidR="00000000" w:rsidRDefault="00B269EB">
      <w:pPr>
        <w:pStyle w:val="HTML"/>
      </w:pPr>
      <w:r>
        <w:t>¦   ¦       ¦      ¦           ¦          ¦          ¦          ¦          ¦          ¦          ¦          ¦</w:t>
      </w:r>
    </w:p>
    <w:p w:rsidR="00000000" w:rsidRDefault="00B269EB">
      <w:pPr>
        <w:pStyle w:val="HTML"/>
      </w:pPr>
      <w:r>
        <w:t xml:space="preserve">¦   ¦       ¦      ¦           ¦          ¦          ¦          </w:t>
      </w:r>
      <w:r>
        <w:t>¦          ¦          ¦          ¦          ¦</w:t>
      </w:r>
    </w:p>
    <w:p w:rsidR="00000000" w:rsidRDefault="00B269EB">
      <w:pPr>
        <w:pStyle w:val="HTML"/>
      </w:pPr>
      <w:r>
        <w:t>¦   ¦       ¦      ¦           ¦          ¦          ¦          ¦          ¦          ¦          ¦          ¦</w:t>
      </w:r>
    </w:p>
    <w:p w:rsidR="00000000" w:rsidRDefault="00B269EB">
      <w:pPr>
        <w:pStyle w:val="HTML"/>
      </w:pPr>
      <w:r>
        <w:t xml:space="preserve">¦   ¦       ¦      ¦           ¦          ¦          ¦          ¦          ¦          ¦          ¦  </w:t>
      </w:r>
      <w:r>
        <w:t xml:space="preserve">        ¦</w:t>
      </w:r>
    </w:p>
    <w:p w:rsidR="00000000" w:rsidRDefault="00B269EB">
      <w:pPr>
        <w:pStyle w:val="HTML"/>
      </w:pPr>
      <w:r>
        <w:t>¦   ¦       ¦      ¦           ¦          ¦          ¦          ¦          ¦          ¦          ¦          ¦</w:t>
      </w:r>
    </w:p>
    <w:p w:rsidR="00000000" w:rsidRDefault="00B269EB">
      <w:pPr>
        <w:pStyle w:val="HTML"/>
      </w:pPr>
      <w:r>
        <w:t>¦   ¦       ¦      ¦           ¦          ¦          ¦          ¦          ¦          ¦          ¦          ¦</w:t>
      </w:r>
    </w:p>
    <w:p w:rsidR="00000000" w:rsidRDefault="00B269EB">
      <w:pPr>
        <w:pStyle w:val="HTML"/>
      </w:pPr>
      <w:r>
        <w:t xml:space="preserve">¦   ¦       ¦      ¦      </w:t>
      </w:r>
      <w:r>
        <w:t xml:space="preserve">     ¦          ¦          ¦          ¦          ¦          ¦          ¦          ¦</w:t>
      </w:r>
    </w:p>
    <w:p w:rsidR="00000000" w:rsidRDefault="00B269EB">
      <w:pPr>
        <w:pStyle w:val="HTML"/>
      </w:pPr>
      <w:r>
        <w:t>¦   ¦       ¦      ¦           ¦          ¦          ¦          ¦          ¦          ¦          ¦          ¦</w:t>
      </w:r>
    </w:p>
    <w:p w:rsidR="00000000" w:rsidRDefault="00B269EB">
      <w:pPr>
        <w:pStyle w:val="HTML"/>
      </w:pPr>
      <w:r>
        <w:t xml:space="preserve">¦   ¦       ¦      ¦           ¦          ¦          ¦        </w:t>
      </w:r>
      <w:r>
        <w:t xml:space="preserve">  ¦          ¦          ¦          ¦          ¦</w:t>
      </w:r>
    </w:p>
    <w:p w:rsidR="00000000" w:rsidRDefault="00B269EB">
      <w:pPr>
        <w:pStyle w:val="HTML"/>
      </w:pPr>
      <w:r>
        <w:t>¦   ¦       ¦      ¦           ¦          ¦          ¦          ¦          ¦          ¦          ¦          ¦</w:t>
      </w:r>
    </w:p>
    <w:p w:rsidR="00000000" w:rsidRDefault="00B269EB">
      <w:pPr>
        <w:pStyle w:val="HTML"/>
      </w:pPr>
      <w:r>
        <w:t>¦   ¦       ¦      ¦           ¦          ¦          ¦          ¦          ¦          ¦          ¦</w:t>
      </w:r>
      <w:r>
        <w:t xml:space="preserve">          ¦</w:t>
      </w:r>
    </w:p>
    <w:p w:rsidR="00000000" w:rsidRDefault="00B269EB">
      <w:pPr>
        <w:pStyle w:val="HTML"/>
      </w:pPr>
      <w:r>
        <w:t>¦   ¦       ¦      ¦           ¦          ¦          ¦          ¦          ¦          ¦          ¦          ¦</w:t>
      </w:r>
    </w:p>
    <w:p w:rsidR="00000000" w:rsidRDefault="00B269EB">
      <w:pPr>
        <w:pStyle w:val="HTML"/>
      </w:pPr>
      <w:r>
        <w:t>¦   ¦       ¦      ¦           ¦          ¦          ¦          ¦          ¦          ¦          ¦          ¦</w:t>
      </w:r>
    </w:p>
    <w:p w:rsidR="00000000" w:rsidRDefault="00B269EB">
      <w:pPr>
        <w:pStyle w:val="HTML"/>
      </w:pPr>
      <w:r>
        <w:t xml:space="preserve">¦   ¦       ¦      ¦    </w:t>
      </w:r>
      <w:r>
        <w:t xml:space="preserve">       ¦          ¦          ¦          ¦          ¦          ¦          ¦          ¦</w:t>
      </w:r>
    </w:p>
    <w:p w:rsidR="00000000" w:rsidRDefault="00B269EB">
      <w:pPr>
        <w:pStyle w:val="HTML"/>
      </w:pPr>
      <w:r>
        <w:t>----+-------+------+-----------+----------+----------+----------+----------+----------+----------+-----------</w:t>
      </w:r>
    </w:p>
    <w:p w:rsidR="00000000" w:rsidRDefault="00B269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69EB">
      <w:pPr>
        <w:pStyle w:val="just"/>
      </w:pPr>
      <w:r>
        <w:t>Подпись руководителя</w:t>
      </w:r>
    </w:p>
    <w:p w:rsidR="00000000" w:rsidRDefault="00B269EB">
      <w:pPr>
        <w:pStyle w:val="just"/>
      </w:pPr>
      <w:r>
        <w:t>(заместителя руководителя)</w:t>
      </w:r>
    </w:p>
    <w:p w:rsidR="00000000" w:rsidRDefault="00B269EB">
      <w:pPr>
        <w:pStyle w:val="just"/>
      </w:pPr>
      <w:r>
        <w:t>органа испо</w:t>
      </w:r>
      <w:r>
        <w:t>лнительной власти</w:t>
      </w:r>
    </w:p>
    <w:p w:rsidR="00000000" w:rsidRDefault="00B269EB">
      <w:pPr>
        <w:pStyle w:val="just"/>
      </w:pPr>
      <w:r>
        <w:t>субъекта Российской Федерации _____________________________</w:t>
      </w:r>
    </w:p>
    <w:p w:rsidR="00000000" w:rsidRDefault="00B269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69EB">
      <w:pPr>
        <w:pStyle w:val="right"/>
      </w:pPr>
      <w:r>
        <w:t>Источник - Письмо Минфина России от 25.09.1996 № 7-07-07-656, Минэкономики России от 24.09.1996 № ИМ-875/13-1111</w:t>
      </w:r>
    </w:p>
    <w:p w:rsidR="00000000" w:rsidRDefault="00B269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sredstv_federalnogo_byudzheta_napravlennyx_na_individualnoe_zhilishhnoe_stroite.htm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9EB"/>
    <w:rsid w:val="00B26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A7D977-FFED-4AED-BF19-AD2C15B95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sredstv_federalnogo_byudzheta_napravlennyx_na_individualnoe_zhilishhnoe_stroi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796</Words>
  <Characters>4543</Characters>
  <Application>Microsoft Office Word</Application>
  <DocSecurity>0</DocSecurity>
  <Lines>37</Lines>
  <Paragraphs>10</Paragraphs>
  <ScaleCrop>false</ScaleCrop>
  <Company/>
  <LinksUpToDate>false</LinksUpToDate>
  <CharactersWithSpaces>5329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средств федерального бюджета, направленных на индивидуальное жилищное строительство на селе на возвратной основе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2022-08-11T16:37:00Z</dcterms:created>
  <dcterms:modified xsi:type="dcterms:W3CDTF">2022-08-11T16:37:00Z</dcterms:modified>
</cp:coreProperties>
</file>