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1C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иных межбюджетных трансфертов, предоставленных из бюджета </w:t>
      </w:r>
      <w:r>
        <w:rPr>
          <w:rFonts w:eastAsia="Times New Roman"/>
        </w:rPr>
        <w:t>Московской области за счет средств, перечисляемых из федерального бюджета на комплектование книжных фондов библиотек муниципальных образований. Вариант 3</w:t>
      </w:r>
    </w:p>
    <w:p w:rsidR="00000000" w:rsidRDefault="001E61C9">
      <w:pPr>
        <w:pStyle w:val="right"/>
      </w:pPr>
      <w:r>
        <w:t xml:space="preserve">Приложение N 3 к Порядку предоставления и расходования иных межбюджетных трансфертов, предоставляемых </w:t>
      </w:r>
      <w:r>
        <w:t>из бюджета Московской области бюджетам муниципальных образований Московской области за счет средств, перечисляемых из федерального бюджета на комплектование книжных фондов библиотек муниципальных образований, в 2010 году</w:t>
      </w:r>
    </w:p>
    <w:p w:rsidR="00000000" w:rsidRDefault="001E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9">
      <w:pPr>
        <w:pStyle w:val="right"/>
      </w:pPr>
      <w:r>
        <w:t>Форма</w:t>
      </w:r>
    </w:p>
    <w:p w:rsidR="00000000" w:rsidRDefault="001E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9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ИНЫХ</w:t>
      </w:r>
      <w:r>
        <w:rPr>
          <w:rFonts w:eastAsia="Times New Roman"/>
        </w:rPr>
        <w:t xml:space="preserve"> МЕЖБЮДЖЕТНЫХ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ОБРАЗОВАНИЙ, ЗА ______________________________________________ 2010 Г.</w:t>
      </w:r>
    </w:p>
    <w:p w:rsidR="00000000" w:rsidRDefault="001E61C9">
      <w:pPr>
        <w:pStyle w:val="right"/>
        <w:spacing w:after="240" w:afterAutospacing="0"/>
      </w:pPr>
      <w:r>
        <w:t xml:space="preserve">(тыс. руб.) </w:t>
      </w:r>
    </w:p>
    <w:p w:rsidR="00000000" w:rsidRDefault="001E61C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1E61C9">
      <w:pPr>
        <w:pStyle w:val="HTML"/>
      </w:pPr>
      <w:r>
        <w:t xml:space="preserve">¦Предусмотрено средств на комплектование    ¦Поступило средств  ¦Фактически израсходовано  </w:t>
      </w:r>
      <w:r>
        <w:rPr>
          <w:vertAlign w:val="superscript"/>
        </w:rPr>
        <w:t>2</w:t>
      </w:r>
      <w:r>
        <w:t xml:space="preserve">                ¦Остаток</w:t>
      </w:r>
      <w:r>
        <w:t xml:space="preserve">         ¦</w:t>
      </w:r>
    </w:p>
    <w:p w:rsidR="00000000" w:rsidRDefault="001E61C9">
      <w:pPr>
        <w:pStyle w:val="HTML"/>
      </w:pPr>
      <w:r>
        <w:t>¦книжных фондов библиотек муниципальных     ¦из федерального    ¦                                           ¦неиспользованных¦</w:t>
      </w:r>
    </w:p>
    <w:p w:rsidR="00000000" w:rsidRDefault="001E61C9">
      <w:pPr>
        <w:pStyle w:val="HTML"/>
      </w:pPr>
      <w:r>
        <w:t xml:space="preserve">¦образований                                ¦бюджета            ¦                                           ¦средств  </w:t>
      </w:r>
      <w:r>
        <w:t xml:space="preserve">       ¦</w:t>
      </w:r>
    </w:p>
    <w:p w:rsidR="00000000" w:rsidRDefault="001E61C9">
      <w:pPr>
        <w:pStyle w:val="HTML"/>
      </w:pPr>
      <w:r>
        <w:t>+-------------------------------------------+-------------------+-------------------------------------------+федерального    ¦</w:t>
      </w:r>
    </w:p>
    <w:p w:rsidR="00000000" w:rsidRDefault="001E61C9">
      <w:pPr>
        <w:pStyle w:val="HTML"/>
      </w:pPr>
      <w:r>
        <w:t xml:space="preserve">¦Всего¦В том числе ¦Средств   ¦Бюджета      ¦Всего¦Из них       ¦Всего¦В том числе ¦Средств   ¦Бюджета      ¦бюджета на </w:t>
      </w:r>
      <w:r>
        <w:t xml:space="preserve">     ¦</w:t>
      </w:r>
    </w:p>
    <w:p w:rsidR="00000000" w:rsidRDefault="001E61C9">
      <w:pPr>
        <w:pStyle w:val="HTML"/>
      </w:pPr>
      <w:r>
        <w:t>¦     ¦за счет     ¦бюджета   ¦муниципальных¦     ¦перечислено  ¦     ¦за счет     ¦бюджета   ¦муниципальных¦отчетную дату   ¦</w:t>
      </w:r>
    </w:p>
    <w:p w:rsidR="00000000" w:rsidRDefault="001E61C9">
      <w:pPr>
        <w:pStyle w:val="HTML"/>
      </w:pPr>
      <w:r>
        <w:t xml:space="preserve">¦     ¦иных        ¦Московской¦образований  ¦     ¦бюджетам     ¦     ¦иных        ¦Московской¦образований  ¦             </w:t>
      </w:r>
      <w:r>
        <w:t xml:space="preserve">   ¦</w:t>
      </w:r>
    </w:p>
    <w:p w:rsidR="00000000" w:rsidRDefault="001E61C9">
      <w:pPr>
        <w:pStyle w:val="HTML"/>
      </w:pPr>
      <w:r>
        <w:t>¦     ¦межбюджетных¦области   ¦             ¦     ¦муниципальных¦     ¦межбюджетных¦области   ¦             ¦                ¦</w:t>
      </w:r>
    </w:p>
    <w:p w:rsidR="00000000" w:rsidRDefault="001E61C9">
      <w:pPr>
        <w:pStyle w:val="HTML"/>
      </w:pPr>
      <w:r>
        <w:lastRenderedPageBreak/>
        <w:t xml:space="preserve">¦     ¦трансфертов ¦          ¦             ¦     ¦образований  ¦     ¦трансфертов ¦          ¦             ¦               </w:t>
      </w:r>
      <w:r>
        <w:t xml:space="preserve"> ¦</w:t>
      </w:r>
    </w:p>
    <w:p w:rsidR="00000000" w:rsidRDefault="001E61C9">
      <w:pPr>
        <w:pStyle w:val="HTML"/>
      </w:pPr>
      <w:r>
        <w:t>¦     ¦из          ¦          ¦             ¦     ¦             ¦     ¦из          ¦          ¦             ¦                ¦</w:t>
      </w:r>
    </w:p>
    <w:p w:rsidR="00000000" w:rsidRDefault="001E61C9">
      <w:pPr>
        <w:pStyle w:val="HTML"/>
      </w:pPr>
      <w:r>
        <w:t>¦     ¦федерального¦          ¦             ¦     ¦             ¦     ¦федерального¦          ¦             ¦                ¦</w:t>
      </w:r>
    </w:p>
    <w:p w:rsidR="00000000" w:rsidRDefault="001E61C9">
      <w:pPr>
        <w:pStyle w:val="HTML"/>
      </w:pPr>
      <w:r>
        <w:t>¦     ¦бюджета     ¦          ¦             ¦     ¦             ¦     ¦бюджета     ¦          ¦             ¦                ¦</w:t>
      </w:r>
    </w:p>
    <w:p w:rsidR="00000000" w:rsidRDefault="001E61C9">
      <w:pPr>
        <w:pStyle w:val="HTML"/>
      </w:pPr>
      <w:r>
        <w:t>+-----+------------+----------+-------------+-----+-------------+-----+------------+----------+-------------+----------------+</w:t>
      </w:r>
    </w:p>
    <w:p w:rsidR="00000000" w:rsidRDefault="001E61C9">
      <w:pPr>
        <w:pStyle w:val="HTML"/>
      </w:pPr>
      <w:r>
        <w:t>¦</w:t>
      </w:r>
      <w:r>
        <w:t xml:space="preserve">     ¦            ¦          ¦             ¦     ¦             ¦     ¦            ¦          ¦             ¦                ¦</w:t>
      </w:r>
    </w:p>
    <w:p w:rsidR="00000000" w:rsidRDefault="001E61C9">
      <w:pPr>
        <w:pStyle w:val="HTML"/>
      </w:pPr>
      <w:r>
        <w:t>------+------------+----------+-------------+-----+-------------+-----+------------+----------+-------------+-----------------</w:t>
      </w:r>
    </w:p>
    <w:p w:rsidR="00000000" w:rsidRDefault="001E61C9">
      <w:pPr>
        <w:pStyle w:val="HTML"/>
      </w:pPr>
    </w:p>
    <w:p w:rsidR="00000000" w:rsidRDefault="001E61C9">
      <w:pPr>
        <w:pStyle w:val="HTML"/>
      </w:pPr>
      <w:r>
        <w:t>--</w:t>
      </w:r>
      <w:r>
        <w:t>----------------------------------------------------</w:t>
      </w:r>
    </w:p>
    <w:p w:rsidR="00000000" w:rsidRDefault="001E61C9">
      <w:pPr>
        <w:pStyle w:val="HTML"/>
      </w:pPr>
      <w:r>
        <w:t xml:space="preserve">¦Приобретено книг (тыс. экз.)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1E61C9">
      <w:pPr>
        <w:pStyle w:val="HTML"/>
      </w:pPr>
      <w:r>
        <w:t>+----------------------------------------------------+</w:t>
      </w:r>
    </w:p>
    <w:p w:rsidR="00000000" w:rsidRDefault="001E61C9">
      <w:pPr>
        <w:pStyle w:val="HTML"/>
      </w:pPr>
      <w:r>
        <w:t>¦Всего                  ¦На 1000 жителей             ¦</w:t>
      </w:r>
    </w:p>
    <w:p w:rsidR="00000000" w:rsidRDefault="001E61C9">
      <w:pPr>
        <w:pStyle w:val="HTML"/>
      </w:pPr>
      <w:r>
        <w:t>+-----------------------+----------------------------+</w:t>
      </w:r>
    </w:p>
    <w:p w:rsidR="00000000" w:rsidRDefault="001E61C9">
      <w:pPr>
        <w:pStyle w:val="HTML"/>
      </w:pPr>
      <w:r>
        <w:t>¦                       ¦                            ¦</w:t>
      </w:r>
    </w:p>
    <w:p w:rsidR="00000000" w:rsidRDefault="001E61C9">
      <w:pPr>
        <w:pStyle w:val="HTML"/>
      </w:pPr>
      <w:r>
        <w:t>------------------------+-----------------------------</w:t>
      </w:r>
    </w:p>
    <w:p w:rsidR="00000000" w:rsidRDefault="001E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9">
      <w:pPr>
        <w:pStyle w:val="sel"/>
        <w:divId w:val="1256279786"/>
      </w:pPr>
      <w:r>
        <w:t>1 Данная информация представляется в последнем квартале отчетного периода.</w:t>
      </w:r>
    </w:p>
    <w:p w:rsidR="00000000" w:rsidRDefault="001E61C9">
      <w:pPr>
        <w:pStyle w:val="sel"/>
        <w:divId w:val="1256279786"/>
      </w:pPr>
      <w:r>
        <w:t>2 С учетом оста</w:t>
      </w:r>
      <w:r>
        <w:t>тка на 01.01.2010, разрешенного к использованию в 2010 г.</w:t>
      </w:r>
    </w:p>
    <w:p w:rsidR="00000000" w:rsidRDefault="001E61C9">
      <w:pPr>
        <w:pStyle w:val="left"/>
      </w:pPr>
      <w:r>
        <w:t>Гл. бухгалтер</w:t>
      </w:r>
    </w:p>
    <w:p w:rsidR="00000000" w:rsidRDefault="001E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9">
      <w:pPr>
        <w:pStyle w:val="left"/>
      </w:pPr>
      <w:r>
        <w:t>Руководитель</w:t>
      </w:r>
    </w:p>
    <w:p w:rsidR="00000000" w:rsidRDefault="001E6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9">
      <w:pPr>
        <w:pStyle w:val="right"/>
      </w:pPr>
      <w:r>
        <w:t>Источник - Постановление Правительства МО от 27.09.2010 № 826/46</w:t>
      </w:r>
    </w:p>
    <w:p w:rsidR="00000000" w:rsidRDefault="001E6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https://порядокправа.рф/obrazecy/otchet_ob_ispolzovanii_inyx_mezhbyudzhetnyx_transfertov_pred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ostavlennyx_iz_byudzheta_moskovskoj_oblasti_3.htm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C9"/>
    <w:rsid w:val="001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5D7ED-69D7-461C-AF31-ACE27AEF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7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nyx_mezhbyudzhetnyx_transfertov_predostavlennyx_iz_byudzheta_moskovskoj_obla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иных межбюджетных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2022-08-11T16:32:00Z</dcterms:created>
  <dcterms:modified xsi:type="dcterms:W3CDTF">2022-08-11T16:32:00Z</dcterms:modified>
</cp:coreProperties>
</file>