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48D1">
      <w:pPr>
        <w:pStyle w:val="1"/>
        <w:rPr>
          <w:rFonts w:eastAsia="Times New Roman"/>
        </w:rPr>
      </w:pPr>
      <w:r>
        <w:rPr>
          <w:rFonts w:eastAsia="Times New Roman"/>
        </w:rPr>
        <w:t>Отчет о вводах/выводах объектов (ежегодный)</w:t>
      </w:r>
    </w:p>
    <w:p w:rsidR="00000000" w:rsidRDefault="00EA48D1">
      <w:pPr>
        <w:pStyle w:val="right"/>
      </w:pPr>
      <w:r>
        <w:t xml:space="preserve">Приложение N 6.3 </w:t>
      </w:r>
      <w:r>
        <w:br/>
        <w:t xml:space="preserve">к Приказу Минэнерго России </w:t>
      </w:r>
      <w:r>
        <w:br/>
        <w:t>от "__" _____ 2010 г. N __</w:t>
      </w:r>
    </w:p>
    <w:p w:rsidR="00000000" w:rsidRDefault="00EA4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8D1">
      <w:pPr>
        <w:pStyle w:val="HTML"/>
      </w:pPr>
      <w:r>
        <w:t xml:space="preserve">                                   Отчет</w:t>
      </w:r>
    </w:p>
    <w:p w:rsidR="00000000" w:rsidRDefault="00EA48D1">
      <w:pPr>
        <w:pStyle w:val="HTML"/>
      </w:pPr>
      <w:r>
        <w:t>о вводах/выводах объектов</w:t>
      </w:r>
    </w:p>
    <w:p w:rsidR="00000000" w:rsidRDefault="00EA48D1">
      <w:pPr>
        <w:pStyle w:val="HTML"/>
      </w:pPr>
    </w:p>
    <w:p w:rsidR="00000000" w:rsidRDefault="00EA48D1">
      <w:pPr>
        <w:pStyle w:val="HTML"/>
      </w:pPr>
      <w:r>
        <w:t>(представляется ежегодно)</w:t>
      </w:r>
    </w:p>
    <w:p w:rsidR="00000000" w:rsidRDefault="00EA48D1">
      <w:pPr>
        <w:pStyle w:val="HTML"/>
      </w:pPr>
    </w:p>
    <w:p w:rsidR="00000000" w:rsidRDefault="00EA48D1">
      <w:pPr>
        <w:pStyle w:val="HTML"/>
      </w:pPr>
      <w:r>
        <w:t>Утверждаю</w:t>
      </w:r>
    </w:p>
    <w:p w:rsidR="00000000" w:rsidRDefault="00EA48D1">
      <w:pPr>
        <w:pStyle w:val="HTML"/>
      </w:pPr>
      <w:r>
        <w:t>руководитель организации</w:t>
      </w:r>
    </w:p>
    <w:p w:rsidR="00000000" w:rsidRDefault="00EA48D1">
      <w:pPr>
        <w:pStyle w:val="HTML"/>
      </w:pPr>
    </w:p>
    <w:p w:rsidR="00000000" w:rsidRDefault="00EA48D1">
      <w:pPr>
        <w:pStyle w:val="HTML"/>
      </w:pPr>
      <w:r>
        <w:t>(подпись)</w:t>
      </w:r>
    </w:p>
    <w:p w:rsidR="00000000" w:rsidRDefault="00EA48D1">
      <w:pPr>
        <w:pStyle w:val="HTML"/>
      </w:pPr>
      <w:r>
        <w:t>---------</w:t>
      </w:r>
    </w:p>
    <w:p w:rsidR="00000000" w:rsidRDefault="00EA48D1">
      <w:pPr>
        <w:pStyle w:val="HTML"/>
      </w:pPr>
      <w:r>
        <w:t>"__" _____ 20__ года</w:t>
      </w:r>
    </w:p>
    <w:p w:rsidR="00000000" w:rsidRDefault="00EA48D1">
      <w:pPr>
        <w:pStyle w:val="HTML"/>
      </w:pPr>
      <w:r>
        <w:t>М.П.</w:t>
      </w:r>
    </w:p>
    <w:p w:rsidR="00000000" w:rsidRDefault="00EA48D1">
      <w:pPr>
        <w:pStyle w:val="HTML"/>
      </w:pPr>
    </w:p>
    <w:p w:rsidR="00000000" w:rsidRDefault="00EA48D1">
      <w:pPr>
        <w:pStyle w:val="HTML"/>
      </w:pPr>
      <w:r>
        <w:t>---------------------------------------------------------------------------</w:t>
      </w:r>
    </w:p>
    <w:p w:rsidR="00000000" w:rsidRDefault="00EA48D1">
      <w:pPr>
        <w:pStyle w:val="HTML"/>
      </w:pPr>
      <w:r>
        <w:t>¦ N ¦Наименование проекта¦     Ввод мощностей     ¦    Вывод мощностей    ¦</w:t>
      </w:r>
    </w:p>
    <w:p w:rsidR="00000000" w:rsidRDefault="00EA48D1">
      <w:pPr>
        <w:pStyle w:val="HTML"/>
      </w:pPr>
      <w:r>
        <w:t>¦п/п¦                    +-----</w:t>
      </w:r>
      <w:r>
        <w:t>-------------------+-----------------------+</w:t>
      </w:r>
    </w:p>
    <w:p w:rsidR="00000000" w:rsidRDefault="00EA48D1">
      <w:pPr>
        <w:pStyle w:val="HTML"/>
      </w:pPr>
      <w:r>
        <w:t xml:space="preserve">¦   ¦                    ¦ план  </w:t>
      </w:r>
      <w:r>
        <w:rPr>
          <w:vertAlign w:val="superscript"/>
        </w:rPr>
        <w:t>1</w:t>
      </w:r>
      <w:r>
        <w:t xml:space="preserve">   ¦    факт    ¦ план  </w:t>
      </w:r>
      <w:r>
        <w:rPr>
          <w:vertAlign w:val="superscript"/>
        </w:rPr>
        <w:t>1</w:t>
      </w:r>
      <w:r>
        <w:t xml:space="preserve">   ¦   факт    ¦</w:t>
      </w:r>
    </w:p>
    <w:p w:rsidR="00000000" w:rsidRDefault="00EA48D1">
      <w:pPr>
        <w:pStyle w:val="HTML"/>
      </w:pPr>
      <w:r>
        <w:t>¦   ¦                    +-----------+------------+-----------+-----------+</w:t>
      </w:r>
    </w:p>
    <w:p w:rsidR="00000000" w:rsidRDefault="00EA48D1">
      <w:pPr>
        <w:pStyle w:val="HTML"/>
      </w:pPr>
      <w:r>
        <w:t xml:space="preserve">¦   ¦                    ¦   МВт,    ¦    МВт,    ¦   МВт, </w:t>
      </w:r>
      <w:r>
        <w:t xml:space="preserve">   ¦   МВт,    ¦</w:t>
      </w:r>
    </w:p>
    <w:p w:rsidR="00000000" w:rsidRDefault="00EA48D1">
      <w:pPr>
        <w:pStyle w:val="HTML"/>
      </w:pPr>
      <w:r>
        <w:t>¦   ¦                    ¦ Гкал/час, ¦ Гкал/час,  ¦ Гкал/час, ¦ Гкал/час, ¦</w:t>
      </w:r>
    </w:p>
    <w:p w:rsidR="00000000" w:rsidRDefault="00EA48D1">
      <w:pPr>
        <w:pStyle w:val="HTML"/>
      </w:pPr>
      <w:r>
        <w:t>¦   ¦                    ¦    км     ¦    км      ¦    км     ¦    км     ¦</w:t>
      </w:r>
    </w:p>
    <w:p w:rsidR="00000000" w:rsidRDefault="00EA48D1">
      <w:pPr>
        <w:pStyle w:val="HTML"/>
      </w:pPr>
      <w:r>
        <w:t>+---+--------------------+-----------+------------+-----------+-----------+</w:t>
      </w:r>
    </w:p>
    <w:p w:rsidR="00000000" w:rsidRDefault="00EA48D1">
      <w:pPr>
        <w:pStyle w:val="HTML"/>
      </w:pPr>
      <w:r>
        <w:t xml:space="preserve">¦ 1 ¦      </w:t>
      </w:r>
      <w:r>
        <w:t xml:space="preserve">   2          ¦     3     ¦     4      ¦     5     ¦     6     ¦</w:t>
      </w:r>
    </w:p>
    <w:p w:rsidR="00000000" w:rsidRDefault="00EA48D1">
      <w:pPr>
        <w:pStyle w:val="HTML"/>
      </w:pPr>
      <w:r>
        <w:t>+---+--------------------+-----------+------------+-----------+-----------+</w:t>
      </w:r>
    </w:p>
    <w:p w:rsidR="00000000" w:rsidRDefault="00EA48D1">
      <w:pPr>
        <w:pStyle w:val="HTML"/>
      </w:pPr>
      <w:r>
        <w:t>¦   ¦                    ¦           ¦            ¦           ¦           ¦</w:t>
      </w:r>
    </w:p>
    <w:p w:rsidR="00000000" w:rsidRDefault="00EA48D1">
      <w:pPr>
        <w:pStyle w:val="HTML"/>
      </w:pPr>
      <w:r>
        <w:t>----+--------------------+-----------+------------+-----------+------------</w:t>
      </w:r>
    </w:p>
    <w:p w:rsidR="00000000" w:rsidRDefault="00EA48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48D1">
      <w:pPr>
        <w:pStyle w:val="sel"/>
        <w:divId w:val="2116826653"/>
      </w:pPr>
      <w:r>
        <w:t>1 План в соответствии с утвержденной инвестиционной программой.</w:t>
      </w:r>
    </w:p>
    <w:p w:rsidR="00000000" w:rsidRDefault="00EA48D1">
      <w:pPr>
        <w:pStyle w:val="right"/>
      </w:pPr>
      <w:r>
        <w:t>Источник - Приказ Минэнерго России от 24.03.2010 № 114 (с изменениями и дополнениями на 2012 год)</w:t>
      </w:r>
    </w:p>
    <w:p w:rsidR="00000000" w:rsidRDefault="00EA48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https://порядокправа.рф/obrazecy/otchet_o_vvodax_vyvodax_obektov_ezhe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godnyj.htm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8D1"/>
    <w:rsid w:val="00EA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E0BF05-884E-4656-8BB6-40B5AAE67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826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vvodax_vyvodax_obektov_ezhegod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1473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вводах/выводах объектов (ежегодный)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2022-08-11T15:38:00Z</dcterms:created>
  <dcterms:modified xsi:type="dcterms:W3CDTF">2022-08-11T15:38:00Z</dcterms:modified>
</cp:coreProperties>
</file>