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49C4">
      <w:pPr>
        <w:pStyle w:val="1"/>
        <w:rPr>
          <w:rFonts w:eastAsia="Times New Roman"/>
        </w:rPr>
      </w:pPr>
      <w:r>
        <w:rPr>
          <w:rFonts w:eastAsia="Times New Roman"/>
        </w:rPr>
        <w:t>Отчет о результатах выполнения плана деятельности Федеральной службы</w:t>
      </w:r>
    </w:p>
    <w:p w:rsidR="00000000" w:rsidRDefault="00FA49C4">
      <w:pPr>
        <w:pStyle w:val="right"/>
      </w:pPr>
      <w:r>
        <w:t>Приложение N 2 к Приказу Минфина РФ от 12.10.2006 N 129н</w:t>
      </w:r>
    </w:p>
    <w:p w:rsidR="00000000" w:rsidRDefault="00FA49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49C4">
      <w:pPr>
        <w:pStyle w:val="HTML"/>
      </w:pPr>
      <w:r>
        <w:t xml:space="preserve">                                      Утверждаю</w:t>
      </w:r>
    </w:p>
    <w:p w:rsidR="00000000" w:rsidRDefault="00FA49C4">
      <w:pPr>
        <w:pStyle w:val="HTML"/>
      </w:pPr>
      <w:r>
        <w:t>Министр Российской Федерации</w:t>
      </w:r>
    </w:p>
    <w:p w:rsidR="00000000" w:rsidRDefault="00FA49C4">
      <w:pPr>
        <w:pStyle w:val="HTML"/>
      </w:pPr>
      <w:r>
        <w:t>________________ А.Л. Кудрин</w:t>
      </w:r>
    </w:p>
    <w:p w:rsidR="00000000" w:rsidRDefault="00FA49C4">
      <w:pPr>
        <w:pStyle w:val="HTML"/>
      </w:pPr>
      <w:r>
        <w:t>"__" _______________ 200_ г.</w:t>
      </w:r>
    </w:p>
    <w:p w:rsidR="00000000" w:rsidRDefault="00FA49C4">
      <w:pPr>
        <w:pStyle w:val="HTML"/>
      </w:pPr>
    </w:p>
    <w:p w:rsidR="00000000" w:rsidRDefault="00FA49C4">
      <w:pPr>
        <w:pStyle w:val="HTML"/>
      </w:pPr>
      <w:r>
        <w:t>ОТЧЕТ</w:t>
      </w:r>
    </w:p>
    <w:p w:rsidR="00000000" w:rsidRDefault="00FA49C4">
      <w:pPr>
        <w:pStyle w:val="HTML"/>
      </w:pPr>
      <w:r>
        <w:t>о результатах выполнения плана деятельности</w:t>
      </w:r>
    </w:p>
    <w:p w:rsidR="00000000" w:rsidRDefault="00FA49C4">
      <w:pPr>
        <w:pStyle w:val="HTML"/>
      </w:pPr>
      <w:r>
        <w:t>Федеральной службы _______ в ____ г.</w:t>
      </w:r>
    </w:p>
    <w:p w:rsidR="00000000" w:rsidRDefault="00FA49C4">
      <w:pPr>
        <w:pStyle w:val="HTML"/>
      </w:pPr>
    </w:p>
    <w:p w:rsidR="00000000" w:rsidRDefault="00FA49C4">
      <w:pPr>
        <w:pStyle w:val="HTML"/>
      </w:pPr>
      <w:r>
        <w:t>------------------------------------------------------------------</w:t>
      </w:r>
    </w:p>
    <w:p w:rsidR="00000000" w:rsidRDefault="00FA49C4">
      <w:pPr>
        <w:pStyle w:val="HTML"/>
      </w:pPr>
      <w:r>
        <w:t xml:space="preserve">¦ N ¦Меро-  ¦     Срок исполнения     ¦   </w:t>
      </w:r>
      <w:r>
        <w:t xml:space="preserve">     Результат         ¦</w:t>
      </w:r>
    </w:p>
    <w:p w:rsidR="00000000" w:rsidRDefault="00FA49C4">
      <w:pPr>
        <w:pStyle w:val="HTML"/>
      </w:pPr>
      <w:r>
        <w:t>¦п/п¦приятие+-------------------------+--------------------------+</w:t>
      </w:r>
    </w:p>
    <w:p w:rsidR="00000000" w:rsidRDefault="00FA49C4">
      <w:pPr>
        <w:pStyle w:val="HTML"/>
      </w:pPr>
      <w:r>
        <w:t xml:space="preserve">¦   ¦ </w:t>
      </w:r>
      <w:r>
        <w:rPr>
          <w:vertAlign w:val="superscript"/>
        </w:rPr>
        <w:t>1</w:t>
      </w:r>
      <w:r>
        <w:t xml:space="preserve">     ¦запланирован-¦фактический¦прогнозируемый¦достигнутый¦</w:t>
      </w:r>
    </w:p>
    <w:p w:rsidR="00000000" w:rsidRDefault="00FA49C4">
      <w:pPr>
        <w:pStyle w:val="HTML"/>
      </w:pPr>
      <w:r>
        <w:t>¦   ¦       ¦ный          ¦           ¦              ¦           ¦</w:t>
      </w:r>
    </w:p>
    <w:p w:rsidR="00000000" w:rsidRDefault="00FA49C4">
      <w:pPr>
        <w:pStyle w:val="HTML"/>
      </w:pPr>
      <w:r>
        <w:t>+---+-------+-------------+---</w:t>
      </w:r>
      <w:r>
        <w:t>--------+--------------+-----------+</w:t>
      </w:r>
    </w:p>
    <w:p w:rsidR="00000000" w:rsidRDefault="00FA49C4">
      <w:pPr>
        <w:pStyle w:val="HTML"/>
      </w:pPr>
      <w:r>
        <w:t>¦ 1 ¦   2   ¦      3      ¦     4     ¦      5       ¦     6     ¦</w:t>
      </w:r>
    </w:p>
    <w:p w:rsidR="00000000" w:rsidRDefault="00FA49C4">
      <w:pPr>
        <w:pStyle w:val="HTML"/>
      </w:pPr>
      <w:r>
        <w:t>+---+-------+-------------+-----------+--------------+-----------+</w:t>
      </w:r>
    </w:p>
    <w:p w:rsidR="00000000" w:rsidRDefault="00FA49C4">
      <w:pPr>
        <w:pStyle w:val="HTML"/>
      </w:pPr>
      <w:r>
        <w:t>¦   ¦       ¦             ¦           ¦              ¦           ¦</w:t>
      </w:r>
    </w:p>
    <w:p w:rsidR="00000000" w:rsidRDefault="00FA49C4">
      <w:pPr>
        <w:pStyle w:val="HTML"/>
      </w:pPr>
      <w:r>
        <w:t>+---+-------+-----</w:t>
      </w:r>
      <w:r>
        <w:t>--------+-----------+--------------+-----------+</w:t>
      </w:r>
    </w:p>
    <w:p w:rsidR="00000000" w:rsidRDefault="00FA49C4">
      <w:pPr>
        <w:pStyle w:val="HTML"/>
      </w:pPr>
      <w:r>
        <w:t>¦   ¦       ¦             ¦           ¦              ¦           ¦</w:t>
      </w:r>
    </w:p>
    <w:p w:rsidR="00000000" w:rsidRDefault="00FA49C4">
      <w:pPr>
        <w:pStyle w:val="HTML"/>
      </w:pPr>
      <w:r>
        <w:t>+---+-------+-------------+-----------+--------------+-----------+</w:t>
      </w:r>
    </w:p>
    <w:p w:rsidR="00000000" w:rsidRDefault="00FA49C4">
      <w:pPr>
        <w:pStyle w:val="HTML"/>
      </w:pPr>
      <w:r>
        <w:t>¦   ¦       ¦             ¦           ¦              ¦           ¦</w:t>
      </w:r>
    </w:p>
    <w:p w:rsidR="00000000" w:rsidRDefault="00FA49C4">
      <w:pPr>
        <w:pStyle w:val="HTML"/>
      </w:pPr>
      <w:r>
        <w:t>----+-</w:t>
      </w:r>
      <w:r>
        <w:t>------+-------------+-----------+--------------+------------</w:t>
      </w:r>
    </w:p>
    <w:p w:rsidR="00000000" w:rsidRDefault="00FA49C4">
      <w:pPr>
        <w:pStyle w:val="HTML"/>
      </w:pPr>
    </w:p>
    <w:p w:rsidR="00000000" w:rsidRDefault="00FA49C4">
      <w:pPr>
        <w:pStyle w:val="HTML"/>
      </w:pPr>
      <w:r>
        <w:t>Руководитель Федеральной службы __________ _______________________</w:t>
      </w:r>
    </w:p>
    <w:p w:rsidR="00000000" w:rsidRDefault="00FA49C4">
      <w:pPr>
        <w:pStyle w:val="HTML"/>
      </w:pPr>
      <w:r>
        <w:t>(подпись)   (расшифровка подписи)</w:t>
      </w:r>
    </w:p>
    <w:p w:rsidR="00000000" w:rsidRDefault="00FA49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49C4">
      <w:pPr>
        <w:pStyle w:val="sel"/>
        <w:divId w:val="2144039497"/>
      </w:pPr>
      <w:r>
        <w:t>1 В данной графе указываются мероприятия в строгом соответствии с перечнем мероприятий, утвержденных Министром в плане деятельности Служб за предшествующий период.</w:t>
      </w:r>
    </w:p>
    <w:p w:rsidR="00000000" w:rsidRDefault="00FA49C4">
      <w:pPr>
        <w:pStyle w:val="right"/>
      </w:pPr>
      <w:r>
        <w:t>Источник - Приказ Минфина России от 12.10.2006 № 129Н</w:t>
      </w:r>
    </w:p>
    <w:p w:rsidR="00000000" w:rsidRDefault="00FA49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https://порядокправа.рф/obrazecy/otchet_o_rezultatax_vypolneniy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a_plana_deyatelnosti_federalnoj_sluzhby.htm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9C4"/>
    <w:rsid w:val="00FA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816558-9A85-47C7-B32F-5A31BA086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4039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ezultatax_vypolneniya_plana_deyatelnosti_federaln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1658</Characters>
  <Application>Microsoft Office Word</Application>
  <DocSecurity>0</DocSecurity>
  <Lines>13</Lines>
  <Paragraphs>3</Paragraphs>
  <ScaleCrop>false</ScaleCrop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результатах выполнения плана деятельности Федеральной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2022-08-11T15:25:00Z</dcterms:created>
  <dcterms:modified xsi:type="dcterms:W3CDTF">2022-08-11T15:25:00Z</dcterms:modified>
</cp:coreProperties>
</file>