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BEE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расследования серьезного авиационного инцидента (авиационного инцидента) с самолетом (вертолетом)</w:t>
      </w:r>
    </w:p>
    <w:p w:rsidR="00000000" w:rsidRDefault="00993BEE">
      <w:pPr>
        <w:pStyle w:val="right"/>
      </w:pPr>
      <w:r>
        <w:t xml:space="preserve">Приложение 11 к Правилам расследования авиационных происшествий и </w:t>
      </w:r>
      <w:r>
        <w:t>инцидентов с гражданскими воздушными судами в Российской Федерации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HTML"/>
      </w:pPr>
      <w:r>
        <w:t xml:space="preserve">                                                             Утверждаю</w:t>
      </w:r>
    </w:p>
    <w:p w:rsidR="00000000" w:rsidRDefault="00993BEE">
      <w:pPr>
        <w:pStyle w:val="HTML"/>
      </w:pPr>
      <w:r>
        <w:t>____________________ должность</w:t>
      </w:r>
    </w:p>
    <w:p w:rsidR="00000000" w:rsidRDefault="00993BEE">
      <w:pPr>
        <w:pStyle w:val="HTML"/>
      </w:pPr>
      <w:r>
        <w:t>____________ инициалы, фамилия</w:t>
      </w:r>
    </w:p>
    <w:p w:rsidR="00000000" w:rsidRDefault="00993BEE">
      <w:pPr>
        <w:pStyle w:val="HTML"/>
      </w:pPr>
      <w:r>
        <w:t>_________________________ дата</w:t>
      </w:r>
    </w:p>
    <w:p w:rsidR="00000000" w:rsidRDefault="00993BEE">
      <w:pPr>
        <w:pStyle w:val="HTML"/>
      </w:pPr>
    </w:p>
    <w:p w:rsidR="00000000" w:rsidRDefault="00993BEE">
      <w:pPr>
        <w:pStyle w:val="HTML"/>
      </w:pPr>
      <w:r>
        <w:t>ОТЧЕТ</w:t>
      </w:r>
    </w:p>
    <w:p w:rsidR="00000000" w:rsidRDefault="00993BEE">
      <w:pPr>
        <w:pStyle w:val="HTML"/>
      </w:pPr>
      <w:r>
        <w:t>по результатам ра</w:t>
      </w:r>
      <w:r>
        <w:t>сследования серьезного</w:t>
      </w:r>
    </w:p>
    <w:p w:rsidR="00000000" w:rsidRDefault="00993BEE">
      <w:pPr>
        <w:pStyle w:val="HTML"/>
      </w:pPr>
      <w:r>
        <w:t>авиационного инцидента (авиационного инцидента)</w:t>
      </w:r>
    </w:p>
    <w:p w:rsidR="00000000" w:rsidRDefault="00993BEE">
      <w:pPr>
        <w:pStyle w:val="HTML"/>
      </w:pPr>
      <w:r>
        <w:t>с самолетом (вертолетом)</w:t>
      </w:r>
    </w:p>
    <w:p w:rsidR="00000000" w:rsidRDefault="00993BEE">
      <w:pPr>
        <w:pStyle w:val="HTML"/>
      </w:pPr>
    </w:p>
    <w:p w:rsidR="00000000" w:rsidRDefault="00993BEE">
      <w:pPr>
        <w:pStyle w:val="HTML"/>
      </w:pPr>
      <w:r>
        <w:t>______________________________________________________________________</w:t>
      </w:r>
    </w:p>
    <w:p w:rsidR="00000000" w:rsidRDefault="00993BEE">
      <w:pPr>
        <w:pStyle w:val="HTML"/>
      </w:pPr>
      <w:r>
        <w:t>(тип, гос. регистрационный опознавательный знак)</w:t>
      </w:r>
    </w:p>
    <w:p w:rsidR="00000000" w:rsidRDefault="00993BEE">
      <w:pPr>
        <w:pStyle w:val="HTML"/>
      </w:pPr>
    </w:p>
    <w:p w:rsidR="00000000" w:rsidRDefault="00993BEE">
      <w:pPr>
        <w:pStyle w:val="HTML"/>
      </w:pPr>
      <w:r>
        <w:t xml:space="preserve">____________________________          </w:t>
      </w:r>
      <w:r>
        <w:t xml:space="preserve">               _________________</w:t>
      </w:r>
    </w:p>
    <w:p w:rsidR="00000000" w:rsidRDefault="00993BEE">
      <w:pPr>
        <w:pStyle w:val="HTML"/>
      </w:pPr>
      <w:r>
        <w:t>(место составления отчета)                               (дата)</w:t>
      </w:r>
    </w:p>
    <w:p w:rsidR="00000000" w:rsidRDefault="00993BEE">
      <w:pPr>
        <w:pStyle w:val="HTML"/>
      </w:pPr>
    </w:p>
    <w:p w:rsidR="00000000" w:rsidRDefault="00993BEE">
      <w:pPr>
        <w:pStyle w:val="HTML"/>
      </w:pPr>
      <w:r>
        <w:t>Комиссия в составе:</w:t>
      </w:r>
    </w:p>
    <w:p w:rsidR="00000000" w:rsidRDefault="00993BEE">
      <w:pPr>
        <w:pStyle w:val="HTML"/>
      </w:pPr>
      <w:r>
        <w:t>председателя                          ________________________________</w:t>
      </w:r>
    </w:p>
    <w:p w:rsidR="00000000" w:rsidRDefault="00993BEE">
      <w:pPr>
        <w:pStyle w:val="HTML"/>
      </w:pPr>
      <w:r>
        <w:t>(должность, фамилия, инициалы)</w:t>
      </w:r>
    </w:p>
    <w:p w:rsidR="00000000" w:rsidRDefault="00993BEE">
      <w:pPr>
        <w:pStyle w:val="HTML"/>
      </w:pPr>
    </w:p>
    <w:p w:rsidR="00000000" w:rsidRDefault="00993BEE">
      <w:pPr>
        <w:pStyle w:val="HTML"/>
      </w:pPr>
      <w:r>
        <w:t xml:space="preserve">членов комиссии                    </w:t>
      </w:r>
      <w:r>
        <w:t xml:space="preserve">   ________________________________</w:t>
      </w:r>
    </w:p>
    <w:p w:rsidR="00000000" w:rsidRDefault="00993BEE">
      <w:pPr>
        <w:pStyle w:val="HTML"/>
      </w:pPr>
      <w:r>
        <w:t>(должность, фамилия, инициалы)</w:t>
      </w:r>
    </w:p>
    <w:p w:rsidR="00000000" w:rsidRDefault="00993BEE">
      <w:pPr>
        <w:pStyle w:val="HTML"/>
      </w:pPr>
    </w:p>
    <w:p w:rsidR="00000000" w:rsidRDefault="00993BEE">
      <w:pPr>
        <w:pStyle w:val="HTML"/>
      </w:pPr>
      <w:r>
        <w:t>________________________________</w:t>
      </w:r>
    </w:p>
    <w:p w:rsidR="00000000" w:rsidRDefault="00993BEE">
      <w:pPr>
        <w:pStyle w:val="HTML"/>
      </w:pPr>
      <w:r>
        <w:t>(должность, фамилия, инициалы)</w:t>
      </w:r>
    </w:p>
    <w:p w:rsidR="00000000" w:rsidRDefault="00993BEE">
      <w:pPr>
        <w:pStyle w:val="HTML"/>
      </w:pPr>
    </w:p>
    <w:p w:rsidR="00000000" w:rsidRDefault="00993BEE">
      <w:pPr>
        <w:pStyle w:val="HTML"/>
      </w:pPr>
      <w:r>
        <w:t>назначенная приказом _________________________________________________</w:t>
      </w:r>
    </w:p>
    <w:p w:rsidR="00000000" w:rsidRDefault="00993BEE">
      <w:pPr>
        <w:pStyle w:val="HTML"/>
      </w:pPr>
      <w:r>
        <w:t>(должность лица, назначившего комиссию)</w:t>
      </w:r>
    </w:p>
    <w:p w:rsidR="00000000" w:rsidRDefault="00993BEE">
      <w:pPr>
        <w:pStyle w:val="HTML"/>
      </w:pPr>
    </w:p>
    <w:p w:rsidR="00000000" w:rsidRDefault="00993BEE">
      <w:pPr>
        <w:pStyle w:val="HTML"/>
      </w:pPr>
      <w:r>
        <w:t>от ____________ N _______, с ________ по _______ провела расследование</w:t>
      </w:r>
    </w:p>
    <w:p w:rsidR="00000000" w:rsidRDefault="00993BEE">
      <w:pPr>
        <w:pStyle w:val="HTML"/>
      </w:pPr>
      <w:r>
        <w:t>инцидента с самолетом (вертолетом)</w:t>
      </w:r>
    </w:p>
    <w:p w:rsidR="00000000" w:rsidRDefault="00993BEE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993BEE">
      <w:pPr>
        <w:pStyle w:val="HTML"/>
      </w:pPr>
      <w:r>
        <w:t>(тип, государственный регистрационный</w:t>
      </w:r>
    </w:p>
    <w:p w:rsidR="00000000" w:rsidRDefault="00993BEE">
      <w:pPr>
        <w:pStyle w:val="HTML"/>
      </w:pPr>
    </w:p>
    <w:p w:rsidR="00000000" w:rsidRDefault="00993BEE">
      <w:pPr>
        <w:pStyle w:val="HTML"/>
      </w:pPr>
      <w:r>
        <w:t>______________________________________________________________________</w:t>
      </w:r>
    </w:p>
    <w:p w:rsidR="00000000" w:rsidRDefault="00993BEE">
      <w:pPr>
        <w:pStyle w:val="HTML"/>
      </w:pPr>
      <w:r>
        <w:t>опознавательный знак и принадлежность)</w:t>
      </w:r>
    </w:p>
    <w:p w:rsidR="00000000" w:rsidRDefault="00993BEE">
      <w:pPr>
        <w:pStyle w:val="HTML"/>
      </w:pPr>
    </w:p>
    <w:p w:rsidR="00000000" w:rsidRDefault="00993BEE">
      <w:pPr>
        <w:pStyle w:val="HTML"/>
      </w:pPr>
      <w:r>
        <w:t>происшедшего _________________________________________________________</w:t>
      </w:r>
    </w:p>
    <w:p w:rsidR="00000000" w:rsidRDefault="00993BEE">
      <w:pPr>
        <w:pStyle w:val="HTML"/>
      </w:pPr>
      <w:r>
        <w:t>(д</w:t>
      </w:r>
      <w:r>
        <w:t>ата, место)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1. ОБСТОЯТЕЛЬСТВА</w:t>
      </w:r>
    </w:p>
    <w:p w:rsidR="00000000" w:rsidRDefault="00993BEE">
      <w:pPr>
        <w:pStyle w:val="just"/>
      </w:pPr>
      <w:r>
        <w:t>1.1. В произвольной форме излагается следующая информация:</w:t>
      </w:r>
    </w:p>
    <w:p w:rsidR="00000000" w:rsidRDefault="00993BEE">
      <w:pPr>
        <w:pStyle w:val="just"/>
      </w:pPr>
      <w:r>
        <w:lastRenderedPageBreak/>
        <w:t>- дата события, принадлежность воздушного судна и экипажа, выполняемое задание, номер рейса, маршрут полета, количество пассажиров на борту, в том числе детей;</w:t>
      </w:r>
    </w:p>
    <w:p w:rsidR="00000000" w:rsidRDefault="00993BEE">
      <w:pPr>
        <w:pStyle w:val="just"/>
      </w:pPr>
      <w:r>
        <w:t>- посл</w:t>
      </w:r>
      <w:r>
        <w:t>едний аэропорт вылета, время вылета, намеченный пункт посадки;</w:t>
      </w:r>
    </w:p>
    <w:p w:rsidR="00000000" w:rsidRDefault="00993BEE">
      <w:pPr>
        <w:pStyle w:val="just"/>
      </w:pPr>
      <w:r>
        <w:t>- этап полета, на котором произошло событие, время события (UTC и местное), время суток (день, ночь), метеоусловия (простые, сложные);</w:t>
      </w:r>
    </w:p>
    <w:p w:rsidR="00000000" w:rsidRDefault="00993BEE">
      <w:pPr>
        <w:pStyle w:val="just"/>
      </w:pPr>
      <w:r>
        <w:t>- место события относительно легко определяемого географич</w:t>
      </w:r>
      <w:r>
        <w:t>еского пункта, его высота над уровнем моря, краткая характеристика местности, характер грунта;</w:t>
      </w:r>
    </w:p>
    <w:p w:rsidR="00000000" w:rsidRDefault="00993BEE">
      <w:pPr>
        <w:pStyle w:val="just"/>
      </w:pPr>
      <w:r>
        <w:t>- что конкретно произошло;</w:t>
      </w:r>
    </w:p>
    <w:p w:rsidR="00000000" w:rsidRDefault="00993BEE">
      <w:pPr>
        <w:pStyle w:val="just"/>
      </w:pPr>
      <w:r>
        <w:t>- последствия события для людей и воздушного судна (количество получивших телесное повреждение из числа пассажиров, в том числе отдель</w:t>
      </w:r>
      <w:r>
        <w:t>но взрослых и детей, и членов экипажа), а также степень их тяжести, указать травмы, полученные при эвакуации из потерпевшего бедствие воздушного судна и других лиц, степень повреждения воздушного судна.</w:t>
      </w:r>
    </w:p>
    <w:p w:rsidR="00000000" w:rsidRDefault="00993BEE">
      <w:pPr>
        <w:pStyle w:val="just"/>
      </w:pPr>
      <w:r>
        <w:t>Другие необходимые данные приводятся в зависимости от</w:t>
      </w:r>
      <w:r>
        <w:t xml:space="preserve"> обстоятельств события.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2. ФАКТИЧЕСКАЯ ИНФОРМАЦИЯ</w:t>
      </w: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2.1. Данные об экипаже</w:t>
      </w:r>
    </w:p>
    <w:p w:rsidR="00000000" w:rsidRDefault="00993BEE">
      <w:pPr>
        <w:pStyle w:val="just"/>
      </w:pPr>
      <w:r>
        <w:t>О командире воздушного судна (и членах экипажа, если они имеют отношение к инциденту) приводятся следующие сведения:</w:t>
      </w:r>
    </w:p>
    <w:p w:rsidR="00000000" w:rsidRDefault="00993BEE">
      <w:pPr>
        <w:pStyle w:val="just"/>
      </w:pPr>
      <w:r>
        <w:t>- должность, фамилия, имя, отчество, возраст, квалификационный класс, образование (наименование учебного заведения и год окончания), метеоминимум (для командира воздушного судна);</w:t>
      </w:r>
    </w:p>
    <w:p w:rsidR="00000000" w:rsidRDefault="00993BEE">
      <w:pPr>
        <w:pStyle w:val="just"/>
      </w:pPr>
      <w:r>
        <w:t>- общий налет, налет на данном типе, в данной должности, налет по данному ви</w:t>
      </w:r>
      <w:r>
        <w:t>ду авиационных работ;</w:t>
      </w:r>
    </w:p>
    <w:p w:rsidR="00000000" w:rsidRDefault="00993BEE">
      <w:pPr>
        <w:pStyle w:val="just"/>
      </w:pPr>
      <w:r>
        <w:t>- имел ли авиационные происшествия или подобные инциденты в прошлом.</w:t>
      </w:r>
    </w:p>
    <w:p w:rsidR="00000000" w:rsidRDefault="00993BEE">
      <w:pPr>
        <w:pStyle w:val="just"/>
      </w:pPr>
      <w:r>
        <w:t>Дается краткая характеристика профессиональной подготовленности экипажа.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2.2. Данные о персонале наземных служб (если событие связано с неправильными действиями эти</w:t>
      </w:r>
      <w:r>
        <w:rPr>
          <w:rFonts w:eastAsia="Times New Roman"/>
        </w:rPr>
        <w:t>х служб)</w:t>
      </w:r>
    </w:p>
    <w:p w:rsidR="00000000" w:rsidRDefault="00993BEE">
      <w:pPr>
        <w:pStyle w:val="just"/>
      </w:pPr>
      <w:r>
        <w:t>Приводятся должность, фамилия, имя, отчество, возраст, образование (наименование учебного заведения и год окончания), стаж работы в данной должности, специальная подготовка, квалификация.</w:t>
      </w:r>
    </w:p>
    <w:p w:rsidR="00000000" w:rsidRDefault="00993BEE">
      <w:pPr>
        <w:pStyle w:val="just"/>
      </w:pPr>
      <w:r>
        <w:t>О персонале службы управления воздушным движением, кроме эт</w:t>
      </w:r>
      <w:r>
        <w:t>ого, указывается наличие нарушений по УВД в прошлом, прохождение медицинского контроля и инструктажа перед заступлением на дежурство, последняя проверка теоретических знаний и практических навыков.</w:t>
      </w:r>
    </w:p>
    <w:p w:rsidR="00000000" w:rsidRDefault="00993BEE">
      <w:pPr>
        <w:pStyle w:val="just"/>
      </w:pPr>
      <w:r>
        <w:t>Дается оценка уровня профессиональной подготовки персонала</w:t>
      </w:r>
      <w:r>
        <w:t xml:space="preserve"> наземных служб.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2.3. Данные о воздушном судне</w:t>
      </w:r>
    </w:p>
    <w:p w:rsidR="00000000" w:rsidRDefault="00993BEE">
      <w:pPr>
        <w:pStyle w:val="just"/>
      </w:pPr>
      <w:r>
        <w:t>Указываются:</w:t>
      </w:r>
    </w:p>
    <w:p w:rsidR="00000000" w:rsidRDefault="00993BEE">
      <w:pPr>
        <w:pStyle w:val="just"/>
      </w:pPr>
      <w:r>
        <w:t>- тип, государственный регистрационный опознавательный знак, заводской номер воздушного судна, его завод-изготовитель и дата выпуска;</w:t>
      </w:r>
    </w:p>
    <w:p w:rsidR="00000000" w:rsidRDefault="00993BEE">
      <w:pPr>
        <w:pStyle w:val="just"/>
      </w:pPr>
      <w:r>
        <w:t>- налет с начала эксплуатации, количество посадок;</w:t>
      </w:r>
    </w:p>
    <w:p w:rsidR="00000000" w:rsidRDefault="00993BEE">
      <w:pPr>
        <w:pStyle w:val="just"/>
      </w:pPr>
      <w:r>
        <w:t>- количест</w:t>
      </w:r>
      <w:r>
        <w:t>во ремонтов, ремонтный завод и дата последнего ремонта, налет и количество посадок после последнего ремонта;</w:t>
      </w:r>
    </w:p>
    <w:p w:rsidR="00000000" w:rsidRDefault="00993BEE">
      <w:pPr>
        <w:pStyle w:val="just"/>
      </w:pPr>
      <w:r>
        <w:t>- даты и виды последнего периодического и оперативного технического обслуживания;</w:t>
      </w:r>
    </w:p>
    <w:p w:rsidR="00000000" w:rsidRDefault="00993BEE">
      <w:pPr>
        <w:pStyle w:val="just"/>
      </w:pPr>
      <w:r>
        <w:t>- масса и центровка воздушного судна;</w:t>
      </w:r>
    </w:p>
    <w:p w:rsidR="00000000" w:rsidRDefault="00993BEE">
      <w:pPr>
        <w:pStyle w:val="just"/>
      </w:pPr>
      <w:r>
        <w:t>- наличие (отсутствие) заме</w:t>
      </w:r>
      <w:r>
        <w:t>чаний в подготовке авиатехники к последнему полету и ее работе.</w:t>
      </w:r>
    </w:p>
    <w:p w:rsidR="00000000" w:rsidRDefault="00993BEE">
      <w:pPr>
        <w:pStyle w:val="just"/>
      </w:pPr>
      <w:r>
        <w:t>Если событие связано с нарушением работоспособности двигателей, то по этим двигателям указывается:</w:t>
      </w:r>
    </w:p>
    <w:p w:rsidR="00000000" w:rsidRDefault="00993BEE">
      <w:pPr>
        <w:pStyle w:val="just"/>
      </w:pPr>
      <w:r>
        <w:t>- тип, заводской номер, завод-изготовитель и дата выпуска;</w:t>
      </w:r>
    </w:p>
    <w:p w:rsidR="00000000" w:rsidRDefault="00993BEE">
      <w:pPr>
        <w:pStyle w:val="just"/>
      </w:pPr>
      <w:r>
        <w:t>- наработка с начала эксплуатации,</w:t>
      </w:r>
      <w:r>
        <w:t xml:space="preserve"> наработка после последнего ремонта, количество ремонтов, ремонтный завод, дата последнего ремонта.</w:t>
      </w:r>
    </w:p>
    <w:p w:rsidR="00000000" w:rsidRDefault="00993BEE">
      <w:pPr>
        <w:pStyle w:val="just"/>
      </w:pPr>
      <w:r>
        <w:t>Дается краткая оценка соответствия технической эксплуатации воздушного судна установленным требованиям.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2.4. Метеорологическая информация</w:t>
      </w:r>
    </w:p>
    <w:p w:rsidR="00000000" w:rsidRDefault="00993BEE">
      <w:pPr>
        <w:pStyle w:val="just"/>
      </w:pPr>
      <w:r>
        <w:t>Приводится прогно</w:t>
      </w:r>
      <w:r>
        <w:t>зируемая и фактическая погода на месте события, передача метеоинформации на борт. В случае если событие произошло из-за неблагоприятных метеоусловий или они сопутствовали ему, приводятся все необходимые данные в соответствии с требованиями "Инструкции по с</w:t>
      </w:r>
      <w:r>
        <w:t>бору и анализу метеоинформации при расследовании авиационных происшествий и инцидентов".</w:t>
      </w:r>
    </w:p>
    <w:p w:rsidR="00000000" w:rsidRDefault="00993BEE">
      <w:pPr>
        <w:pStyle w:val="just"/>
      </w:pPr>
      <w:r>
        <w:t>Дается краткая оценка метеообеспечения полета. В случае вынужденной посадки воздушного судна на водную поверхность указываются температура и плотность воды, скорость т</w:t>
      </w:r>
      <w:r>
        <w:t>ечения, высота волн, удаленность от суши.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2.5. Данные о средствах связи, навигации, посадки и УВД (если событие связано с ними)</w:t>
      </w:r>
    </w:p>
    <w:p w:rsidR="00000000" w:rsidRDefault="00993BEE">
      <w:pPr>
        <w:pStyle w:val="just"/>
      </w:pPr>
      <w:r>
        <w:t>Указываются наличие по табелю оснащения, исправность и использование. Отмечаются случаи отказов и неправильного использования. Дается краткая оценка радиосветотехнического обеспечения полета.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2.6. Данные об аэродроме (если событие произошло в его пределах</w:t>
      </w:r>
      <w:r>
        <w:rPr>
          <w:rFonts w:eastAsia="Times New Roman"/>
        </w:rPr>
        <w:t>)</w:t>
      </w:r>
    </w:p>
    <w:p w:rsidR="00000000" w:rsidRDefault="00993BEE">
      <w:pPr>
        <w:pStyle w:val="just"/>
      </w:pPr>
      <w:r>
        <w:t>Указываются состояние, вид покрытия, уклоны, длина и ширина летной полосы и ее элементов (если событие связано с выкатыванием за ее пределы или грубой посадкой), расположение препятствий в районе аэродрома, тип и состояние светосигнального оборудования и</w:t>
      </w:r>
      <w:r>
        <w:t xml:space="preserve"> т.д. (если событие связано с преждевременным снижением или столкновением либо угрозой столкновения с препятствиями в районе аэродрома).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2.7. Действия аварийно-спасательных и пожарных команд (если событие связано с вынужденной посадкой воздушного судна, п</w:t>
      </w:r>
      <w:r>
        <w:rPr>
          <w:rFonts w:eastAsia="Times New Roman"/>
        </w:rPr>
        <w:t>ожаром)</w:t>
      </w:r>
    </w:p>
    <w:p w:rsidR="00000000" w:rsidRDefault="00993BEE">
      <w:pPr>
        <w:pStyle w:val="just"/>
      </w:pPr>
      <w:r>
        <w:t>Приводятся данные о времени обнаружения места события, прибытия аварийно-спасательной команды. Указываются причина возникновения и характер пожара, время его ликвидации, количество задействованной пожарной техники, эффективность проведения аварийно</w:t>
      </w:r>
      <w:r>
        <w:t>-спасательных работ. Указывается количество лиц, получивших термические ожоги (членов экипажа, пассажиров, лиц, принимавших участие в АСР).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2.8. Данные о травмированных пассажирах и членах экипажа</w:t>
      </w:r>
    </w:p>
    <w:p w:rsidR="00000000" w:rsidRDefault="00993BEE">
      <w:pPr>
        <w:pStyle w:val="just"/>
      </w:pPr>
      <w:r>
        <w:t xml:space="preserve">Приводятся диагнозы каждого из пострадавших при событии с </w:t>
      </w:r>
      <w:r>
        <w:t>указанием тяжести вреда здоровью.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2.9. Работы, проведенные комиссией</w:t>
      </w:r>
    </w:p>
    <w:p w:rsidR="00000000" w:rsidRDefault="00993BEE">
      <w:pPr>
        <w:pStyle w:val="just"/>
      </w:pPr>
      <w:r>
        <w:t>Указываются результаты проверок, испытаний, осмотров авиатехники. Приводятся анализы ГСМ. Дается анализ полетной информации по записям бортовых регистраторов.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2.10. Другая информация</w:t>
      </w:r>
    </w:p>
    <w:p w:rsidR="00000000" w:rsidRDefault="00993BEE">
      <w:pPr>
        <w:pStyle w:val="just"/>
      </w:pPr>
      <w:r>
        <w:t>Пр</w:t>
      </w:r>
      <w:r>
        <w:t>иводится вся фактическая информация, необходимая для обоснования заключения о причинах события и не отраженная в предыдущих разделах отчета. При необходимости делаются точные ссылки на другие материалы расследования.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3. АНАЛИЗ</w:t>
      </w:r>
    </w:p>
    <w:p w:rsidR="00000000" w:rsidRDefault="00993BEE">
      <w:pPr>
        <w:pStyle w:val="just"/>
      </w:pPr>
      <w:r>
        <w:t>Данный раздел является основ</w:t>
      </w:r>
      <w:r>
        <w:t>ным разделом акта комиссии и должен полностью обосновывать заключение о причинах события и рекомендации комиссии.</w:t>
      </w:r>
    </w:p>
    <w:p w:rsidR="00000000" w:rsidRDefault="00993BEE">
      <w:pPr>
        <w:pStyle w:val="just"/>
      </w:pPr>
      <w:r>
        <w:t>Раздел должен содержать:</w:t>
      </w:r>
    </w:p>
    <w:p w:rsidR="00000000" w:rsidRDefault="00993BEE">
      <w:pPr>
        <w:pStyle w:val="just"/>
      </w:pPr>
      <w:r>
        <w:t>- хронологическое описание событий, имевших место в процессе возникновения и развития особой ситуации, с раскрытием п</w:t>
      </w:r>
      <w:r>
        <w:t>ричинно-следственных связей между ними;</w:t>
      </w:r>
    </w:p>
    <w:p w:rsidR="00000000" w:rsidRDefault="00993BEE">
      <w:pPr>
        <w:pStyle w:val="just"/>
      </w:pPr>
      <w:r>
        <w:t>- анализ всех выявленных в процессе расследования отклонений в действиях должностных лиц, работе авиатехники, обеспечении полета, отклонений от норм проектирования, изготовления и эксплуатации, недостатков руководящи</w:t>
      </w:r>
      <w:r>
        <w:t>х документов и т.п. с определением степени влияния этих отклонений на исход полета и обоснованием необходимости разработки профилактических мероприятий по их устранению;</w:t>
      </w:r>
    </w:p>
    <w:p w:rsidR="00000000" w:rsidRDefault="00993BEE">
      <w:pPr>
        <w:pStyle w:val="just"/>
      </w:pPr>
      <w:r>
        <w:t>- анализ и обоснование причин возникновения отклонений, оказавших влияние на возникнов</w:t>
      </w:r>
      <w:r>
        <w:t>ение и развитие особой ситуации и исход полета.</w:t>
      </w:r>
    </w:p>
    <w:p w:rsidR="00000000" w:rsidRDefault="00993BEE">
      <w:pPr>
        <w:pStyle w:val="just"/>
      </w:pPr>
      <w:r>
        <w:t>В анализе должны также приводиться факторы, оказавшие благоприятное воздействие на исход полета или последствия события.</w:t>
      </w:r>
    </w:p>
    <w:p w:rsidR="00000000" w:rsidRDefault="00993BEE">
      <w:pPr>
        <w:pStyle w:val="just"/>
      </w:pPr>
      <w:r>
        <w:t>Вся необходимая для понимания и обоснования анализа фактическая информация включается в</w:t>
      </w:r>
      <w:r>
        <w:t xml:space="preserve"> текст раздела. При необходимости даются точные ссылки на другие материалы расследования.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4. ЗАКЛЮЧЕНИЕ</w:t>
      </w:r>
    </w:p>
    <w:p w:rsidR="00000000" w:rsidRDefault="00993BEE">
      <w:pPr>
        <w:pStyle w:val="just"/>
      </w:pPr>
      <w:r>
        <w:t xml:space="preserve">В произвольной форме приводится формулировка причины (причин) события. Формулировка должна включать в себя все отклонения, приведшие к возникновению и </w:t>
      </w:r>
      <w:r>
        <w:t>развитию особой ситуации.</w:t>
      </w:r>
    </w:p>
    <w:p w:rsidR="00000000" w:rsidRDefault="00993BEE">
      <w:pPr>
        <w:pStyle w:val="just"/>
      </w:pPr>
      <w:r>
        <w:t xml:space="preserve">После формулировки причины события указываются обобщенные группы причин и детализированные причины (факторы), оказавшие влияние на исход полета </w:t>
      </w:r>
      <w:r>
        <w:t>в соответствии с Руководством по эксплуатации МАСУ "Безопасность" в хронологическом порядке их проявления.</w:t>
      </w:r>
    </w:p>
    <w:p w:rsidR="00000000" w:rsidRDefault="00993BEE">
      <w:pPr>
        <w:pStyle w:val="just"/>
      </w:pPr>
      <w:r>
        <w:t>Примечание. Последовательность изложения отклонений в формулировке заключения не отражает степени их значимости.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5. НЕДОСТАТКИ, ВЫЯВЛЕННЫЕ ПРИ РАССЛ</w:t>
      </w:r>
      <w:r>
        <w:rPr>
          <w:rFonts w:eastAsia="Times New Roman"/>
        </w:rPr>
        <w:t>ЕДОВАНИИ</w:t>
      </w:r>
    </w:p>
    <w:p w:rsidR="00000000" w:rsidRDefault="00993BEE">
      <w:pPr>
        <w:pStyle w:val="just"/>
      </w:pPr>
      <w:r>
        <w:t>Указываются все недостатки и нарушения в подготовке и действиях экипажа, персонала служб обеспечения и управления полетом, проведении АСР, проектировании, изготовлении и технической эксплуатации авиационной техники, недостатки руководящих документ</w:t>
      </w:r>
      <w:r>
        <w:t>ов, выявленные в процессе расследования, которые не оказали непосредственного влияния на исход полета, но отрицательно влияют на безопасность полетов в целом.</w:t>
      </w:r>
    </w:p>
    <w:p w:rsidR="00000000" w:rsidRDefault="00993BEE">
      <w:pPr>
        <w:pStyle w:val="just"/>
      </w:pPr>
      <w:r>
        <w:t>По каждому недостатку, требующему разработки мероприятий, дается краткое обоснование их необходим</w:t>
      </w:r>
      <w:r>
        <w:t>ости.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3"/>
        <w:rPr>
          <w:rFonts w:eastAsia="Times New Roman"/>
        </w:rPr>
      </w:pPr>
      <w:r>
        <w:rPr>
          <w:rFonts w:eastAsia="Times New Roman"/>
        </w:rPr>
        <w:t>6. РЕКОМЕНДАЦИИ</w:t>
      </w:r>
    </w:p>
    <w:p w:rsidR="00000000" w:rsidRDefault="00993BEE">
      <w:pPr>
        <w:pStyle w:val="just"/>
      </w:pPr>
      <w:r>
        <w:t>В разделе приводятся рекомендации (без указания исполнителей и сроков выполнения), направленные на устранение выявленных при расследовании недостатков. Раздел состоит из двух частей:</w:t>
      </w:r>
    </w:p>
    <w:p w:rsidR="00000000" w:rsidRDefault="00993BEE">
      <w:pPr>
        <w:pStyle w:val="just"/>
      </w:pPr>
      <w:r>
        <w:t>а) рекомендации, направленные на устранение недост</w:t>
      </w:r>
      <w:r>
        <w:t>атков, оказавших влияние на возникновение и развитие особой ситуации и исход полета;</w:t>
      </w:r>
    </w:p>
    <w:p w:rsidR="00000000" w:rsidRDefault="00993BEE">
      <w:pPr>
        <w:pStyle w:val="just"/>
      </w:pPr>
      <w:r>
        <w:t>б) рекомендации, направленные на устранение недостатков, не оказавших непосредственно влияние на возникновение, развитие особой ситуации и исход данного полета, но отрицат</w:t>
      </w:r>
      <w:r>
        <w:t>ельно влияющих на безопасность полетов в целом.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HTML"/>
      </w:pPr>
      <w:r>
        <w:t xml:space="preserve">     Председатель комиссии ___________________________________________</w:t>
      </w:r>
    </w:p>
    <w:p w:rsidR="00000000" w:rsidRDefault="00993BEE">
      <w:pPr>
        <w:pStyle w:val="HTML"/>
      </w:pPr>
      <w:r>
        <w:t>(подпись, инициалы, фамилия)</w:t>
      </w:r>
    </w:p>
    <w:p w:rsidR="00000000" w:rsidRDefault="00993BEE">
      <w:pPr>
        <w:pStyle w:val="HTML"/>
      </w:pPr>
    </w:p>
    <w:p w:rsidR="00000000" w:rsidRDefault="00993BEE">
      <w:pPr>
        <w:pStyle w:val="HTML"/>
      </w:pPr>
      <w:r>
        <w:t>Члены комиссии __________________________________________________</w:t>
      </w:r>
    </w:p>
    <w:p w:rsidR="00000000" w:rsidRDefault="00993BEE">
      <w:pPr>
        <w:pStyle w:val="HTML"/>
      </w:pPr>
      <w:r>
        <w:t>(подписи, инициалы, фамилии)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just"/>
      </w:pPr>
      <w:r>
        <w:t>К отчету о</w:t>
      </w:r>
      <w:r>
        <w:t xml:space="preserve"> расследовании прикладываются материалы расследования события.</w:t>
      </w:r>
    </w:p>
    <w:p w:rsidR="00000000" w:rsidRDefault="00993BEE">
      <w:pPr>
        <w:pStyle w:val="just"/>
      </w:pPr>
      <w:r>
        <w:t>Все материалы располагаются в деле события в следующем порядке:</w:t>
      </w:r>
    </w:p>
    <w:p w:rsidR="00000000" w:rsidRDefault="00993BEE">
      <w:pPr>
        <w:pStyle w:val="just"/>
      </w:pPr>
      <w:r>
        <w:t>Документы комиссии;</w:t>
      </w:r>
    </w:p>
    <w:p w:rsidR="00000000" w:rsidRDefault="00993BEE">
      <w:pPr>
        <w:pStyle w:val="just"/>
      </w:pPr>
      <w:r>
        <w:t>а) отчет о расследовании события;</w:t>
      </w:r>
    </w:p>
    <w:p w:rsidR="00000000" w:rsidRDefault="00993BEE">
      <w:pPr>
        <w:pStyle w:val="just"/>
      </w:pPr>
      <w:r>
        <w:t>б) приложения:</w:t>
      </w:r>
    </w:p>
    <w:p w:rsidR="00000000" w:rsidRDefault="00993BEE">
      <w:pPr>
        <w:pStyle w:val="just"/>
      </w:pPr>
      <w:r>
        <w:t>- приказ о назначении комиссии по расследованию;</w:t>
      </w:r>
    </w:p>
    <w:p w:rsidR="00000000" w:rsidRDefault="00993BEE">
      <w:pPr>
        <w:pStyle w:val="just"/>
      </w:pPr>
      <w:r>
        <w:t>- первонача</w:t>
      </w:r>
      <w:r>
        <w:t>льное донесение о событии;</w:t>
      </w:r>
    </w:p>
    <w:p w:rsidR="00000000" w:rsidRDefault="00993BEE">
      <w:pPr>
        <w:pStyle w:val="just"/>
      </w:pPr>
      <w:r>
        <w:t>- протоколы заседания комиссии.</w:t>
      </w:r>
    </w:p>
    <w:p w:rsidR="00000000" w:rsidRDefault="00993BEE">
      <w:pPr>
        <w:pStyle w:val="just"/>
      </w:pPr>
      <w:r>
        <w:t>Материалы расследования:</w:t>
      </w:r>
    </w:p>
    <w:p w:rsidR="00000000" w:rsidRDefault="00993BEE">
      <w:pPr>
        <w:pStyle w:val="just"/>
      </w:pPr>
      <w:r>
        <w:t>а) отчеты подкомиссий с приложениями;</w:t>
      </w:r>
    </w:p>
    <w:p w:rsidR="00000000" w:rsidRDefault="00993BEE">
      <w:pPr>
        <w:pStyle w:val="just"/>
      </w:pPr>
      <w:r>
        <w:t>б) отчеты рабочих групп, не входящих в состав подкомиссий, с приложениями;</w:t>
      </w:r>
    </w:p>
    <w:p w:rsidR="00000000" w:rsidRDefault="00993BEE">
      <w:pPr>
        <w:pStyle w:val="just"/>
      </w:pPr>
      <w:r>
        <w:t>в) материалы специальных исследований и экспертные заключения с приложением соответствующих заданий комиссии по расследованию.</w:t>
      </w:r>
    </w:p>
    <w:p w:rsidR="00000000" w:rsidRDefault="0099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BEE">
      <w:pPr>
        <w:pStyle w:val="right"/>
      </w:pPr>
      <w:r>
        <w:t>Источник - Постановление Правительства РФ от 18.06.1998 № 609 (с изменениями и дополнениями на 2011 год)</w:t>
      </w:r>
    </w:p>
    <w:p w:rsidR="00000000" w:rsidRDefault="00993B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а.рф/obrazecy/otchet_o_rezultatax_rassledovaniya_sereznogo_aviacionnogo_incidenta_aviacionnogo_incidenta_s_samol.htm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BEE"/>
    <w:rsid w:val="0099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C9B323-0C75-4AC0-B53F-2E1315DB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rassledovaniya_sereznogo_aviacionnogo_incidenta_aviacionnogo_incidenta_s_sam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1695</Words>
  <Characters>9666</Characters>
  <Application>Microsoft Office Word</Application>
  <DocSecurity>0</DocSecurity>
  <Lines>80</Lines>
  <Paragraphs>22</Paragraphs>
  <ScaleCrop>false</ScaleCrop>
  <Company/>
  <LinksUpToDate>false</LinksUpToDate>
  <CharactersWithSpaces>11339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расследования серьезного авиационного инцидента (авиационного инцидента) с самолетом (вертолетом)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2022-08-11T15:23:00Z</dcterms:created>
  <dcterms:modified xsi:type="dcterms:W3CDTF">2022-08-11T15:23:00Z</dcterms:modified>
</cp:coreProperties>
</file>