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67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федерального бюджета бюджетам субъектов Российской Федерации для выполнения федеральных полномочий на государственную </w:t>
      </w:r>
      <w:r>
        <w:rPr>
          <w:rFonts w:eastAsia="Times New Roman"/>
        </w:rPr>
        <w:t>регистрацию актов гражданского состояния за отчетный период</w:t>
      </w:r>
    </w:p>
    <w:p w:rsidR="00000000" w:rsidRDefault="00A87673">
      <w:pPr>
        <w:pStyle w:val="right"/>
      </w:pPr>
      <w:r>
        <w:t xml:space="preserve">Приложение 1 </w:t>
      </w:r>
      <w:r>
        <w:br/>
        <w:t xml:space="preserve">к Приказу Минфина РФ </w:t>
      </w:r>
      <w:r>
        <w:br/>
        <w:t>от 13.07.2006 N 93н</w:t>
      </w:r>
    </w:p>
    <w:p w:rsidR="00000000" w:rsidRDefault="00A87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73">
      <w:pPr>
        <w:pStyle w:val="HTML"/>
      </w:pPr>
      <w:r>
        <w:t xml:space="preserve">                              ОТЧЕТ</w:t>
      </w:r>
    </w:p>
    <w:p w:rsidR="00000000" w:rsidRDefault="00A87673">
      <w:pPr>
        <w:pStyle w:val="HTML"/>
      </w:pPr>
      <w:r>
        <w:t>О РАСХОДОВАНИИ СУБВЕНЦИЙ, ПРЕДОСТАВЛЕННЫХ</w:t>
      </w:r>
    </w:p>
    <w:p w:rsidR="00000000" w:rsidRDefault="00A87673">
      <w:pPr>
        <w:pStyle w:val="HTML"/>
      </w:pPr>
      <w:r>
        <w:t>ИЗ ФЕДЕРАЛЬНОГО БЮДЖЕТА БЮДЖЕТАМ СУБЪЕКТОВ</w:t>
      </w:r>
    </w:p>
    <w:p w:rsidR="00000000" w:rsidRDefault="00A87673">
      <w:pPr>
        <w:pStyle w:val="HTML"/>
      </w:pPr>
      <w:r>
        <w:t>РОССИЙСКОЙ ФЕДЕРАЦ</w:t>
      </w:r>
      <w:r>
        <w:t>ИИ ДЛЯ ВЫПОЛНЕНИЯ ФЕДЕРАЛЬНЫХ</w:t>
      </w:r>
    </w:p>
    <w:p w:rsidR="00000000" w:rsidRDefault="00A87673">
      <w:pPr>
        <w:pStyle w:val="HTML"/>
      </w:pPr>
      <w:r>
        <w:t>ПОЛНОМОЧИЙ НА ГОСУДАРСТВЕННУЮ РЕГИСТРАЦИЮ АКТОВ</w:t>
      </w:r>
    </w:p>
    <w:p w:rsidR="00000000" w:rsidRDefault="00A87673">
      <w:pPr>
        <w:pStyle w:val="HTML"/>
      </w:pPr>
      <w:r>
        <w:t>ГРАЖДАНСКОГО СОСТОЯНИЯ ЗА ОТЧЕТНЫЙ ПЕРИОД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-----------</w:t>
      </w:r>
    </w:p>
    <w:p w:rsidR="00000000" w:rsidRDefault="00A87673">
      <w:pPr>
        <w:pStyle w:val="HTML"/>
      </w:pPr>
      <w:r>
        <w:t>¦  Коды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Форма по КФД ¦      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за квартал 200_ года          Дата ¦      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Фин</w:t>
      </w:r>
      <w:r>
        <w:t>ансовый орган                                       ¦         ¦</w:t>
      </w:r>
    </w:p>
    <w:p w:rsidR="00000000" w:rsidRDefault="00A87673">
      <w:pPr>
        <w:pStyle w:val="HTML"/>
      </w:pPr>
      <w:r>
        <w:t>субъекта Российской Федерации                          ¦         ¦</w:t>
      </w:r>
    </w:p>
    <w:p w:rsidR="00000000" w:rsidRDefault="00A87673">
      <w:pPr>
        <w:pStyle w:val="HTML"/>
      </w:pPr>
      <w:r>
        <w:t>_________________________________________              ¦      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 xml:space="preserve">Раздел и    Межбюджетные трансферты           </w:t>
      </w:r>
      <w:r>
        <w:t xml:space="preserve">         ¦         ¦</w:t>
      </w:r>
    </w:p>
    <w:p w:rsidR="00000000" w:rsidRDefault="00A87673">
      <w:pPr>
        <w:pStyle w:val="HTML"/>
      </w:pPr>
      <w:r>
        <w:t>подраздел: ------------------------------       по ФКР ¦  0115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Целевая     Фонд компенсаций                           ¦         ¦</w:t>
      </w:r>
    </w:p>
    <w:p w:rsidR="00000000" w:rsidRDefault="00A87673">
      <w:pPr>
        <w:pStyle w:val="HTML"/>
      </w:pPr>
      <w:r>
        <w:t>статья:    ------------------------------      по КЦСР ¦519 00 00¦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 xml:space="preserve">Субвенции </w:t>
      </w:r>
      <w:r>
        <w:t>на выполнение                    ¦         ¦</w:t>
      </w:r>
    </w:p>
    <w:p w:rsidR="00000000" w:rsidRDefault="00A87673">
      <w:pPr>
        <w:pStyle w:val="HTML"/>
      </w:pPr>
      <w:r>
        <w:t>федеральных полномочий по                  ¦         ¦</w:t>
      </w:r>
    </w:p>
    <w:p w:rsidR="00000000" w:rsidRDefault="00A87673">
      <w:pPr>
        <w:pStyle w:val="HTML"/>
      </w:pPr>
      <w:r>
        <w:t>государственной регистрации                ¦         ¦</w:t>
      </w:r>
    </w:p>
    <w:p w:rsidR="00000000" w:rsidRDefault="00A87673">
      <w:pPr>
        <w:pStyle w:val="HTML"/>
      </w:pPr>
      <w:r>
        <w:t>Вид         актов гражданского состояния               ¦         ¦</w:t>
      </w:r>
    </w:p>
    <w:p w:rsidR="00000000" w:rsidRDefault="00A87673">
      <w:pPr>
        <w:pStyle w:val="HTML"/>
      </w:pPr>
      <w:r>
        <w:t xml:space="preserve">расхода:   </w:t>
      </w:r>
      <w:r>
        <w:t>------------------------------       по КВР ¦   518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Экономи-    Безвозмездные и безвозвратные              ¦         ¦</w:t>
      </w:r>
    </w:p>
    <w:p w:rsidR="00000000" w:rsidRDefault="00A87673">
      <w:pPr>
        <w:pStyle w:val="HTML"/>
      </w:pPr>
      <w:r>
        <w:t>ческая      перечисления бюджетам                      ¦         ¦</w:t>
      </w:r>
    </w:p>
    <w:p w:rsidR="00000000" w:rsidRDefault="00A87673">
      <w:pPr>
        <w:pStyle w:val="HTML"/>
      </w:pPr>
      <w:r>
        <w:t>статья     ------------------------------       по ЭКР</w:t>
      </w:r>
      <w:r>
        <w:t xml:space="preserve"> ¦   250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Перечисления другим бюджетам               ¦         ¦</w:t>
      </w:r>
    </w:p>
    <w:p w:rsidR="00000000" w:rsidRDefault="00A87673">
      <w:pPr>
        <w:pStyle w:val="HTML"/>
      </w:pPr>
      <w:r>
        <w:t>бюджетной системы Российской               ¦         ¦</w:t>
      </w:r>
    </w:p>
    <w:p w:rsidR="00000000" w:rsidRDefault="00A87673">
      <w:pPr>
        <w:pStyle w:val="HTML"/>
      </w:pPr>
      <w:r>
        <w:t>Федерации                                  ¦         ¦</w:t>
      </w:r>
    </w:p>
    <w:p w:rsidR="00000000" w:rsidRDefault="00A87673">
      <w:pPr>
        <w:pStyle w:val="HTML"/>
      </w:pPr>
      <w:r>
        <w:t>подстатья  ------------------------------              ¦   251   ¦</w:t>
      </w:r>
    </w:p>
    <w:p w:rsidR="00000000" w:rsidRDefault="00A87673">
      <w:pPr>
        <w:pStyle w:val="HTML"/>
      </w:pPr>
      <w:r>
        <w:lastRenderedPageBreak/>
        <w:t>+---------+</w:t>
      </w:r>
    </w:p>
    <w:p w:rsidR="00000000" w:rsidRDefault="00A87673">
      <w:pPr>
        <w:pStyle w:val="HTML"/>
      </w:pPr>
      <w:r>
        <w:t>Перио-      Квартальная, годовая                       ¦         ¦</w:t>
      </w:r>
    </w:p>
    <w:p w:rsidR="00000000" w:rsidRDefault="00A87673">
      <w:pPr>
        <w:pStyle w:val="HTML"/>
      </w:pPr>
      <w:r>
        <w:t>дичность:  ------------------------------              ¦         ¦</w:t>
      </w:r>
    </w:p>
    <w:p w:rsidR="00000000" w:rsidRDefault="00A87673">
      <w:pPr>
        <w:pStyle w:val="HTML"/>
      </w:pPr>
      <w:r>
        <w:t>+---------+</w:t>
      </w:r>
    </w:p>
    <w:p w:rsidR="00000000" w:rsidRDefault="00A87673">
      <w:pPr>
        <w:pStyle w:val="HTML"/>
      </w:pPr>
      <w:r>
        <w:t>Единица     тыс. рублей                                ¦         ¦</w:t>
      </w:r>
    </w:p>
    <w:p w:rsidR="00000000" w:rsidRDefault="00A87673">
      <w:pPr>
        <w:pStyle w:val="HTML"/>
      </w:pPr>
      <w:r>
        <w:t>измерения: -------------------</w:t>
      </w:r>
      <w:r>
        <w:t>-----------      по ОКЕИ ¦         ¦</w:t>
      </w:r>
    </w:p>
    <w:p w:rsidR="00000000" w:rsidRDefault="00A87673">
      <w:pPr>
        <w:pStyle w:val="HTML"/>
      </w:pPr>
      <w:r>
        <w:t>-----------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</w:t>
      </w:r>
    </w:p>
    <w:p w:rsidR="00000000" w:rsidRDefault="00A87673">
      <w:pPr>
        <w:pStyle w:val="HTML"/>
      </w:pPr>
      <w:r>
        <w:t>¦          ¦ К</w:t>
      </w:r>
      <w:r>
        <w:t>од  ¦ Количество органов,  ¦Численность работников¦Количество ¦Количество иных¦Поступило средств¦   Произведено  ¦В том числе произведено расходов за отчетный период ¦Остаток  ¦</w:t>
      </w:r>
    </w:p>
    <w:p w:rsidR="00000000" w:rsidRDefault="00A87673">
      <w:pPr>
        <w:pStyle w:val="HTML"/>
      </w:pPr>
      <w:r>
        <w:t>¦          ¦строки¦    уполномоченных    ¦       органов,       ¦зарегистри-¦ю</w:t>
      </w:r>
      <w:r>
        <w:t>ридически     ¦ из федерального ¦   расходов из  ¦                                                    ¦неисполь-¦</w:t>
      </w:r>
    </w:p>
    <w:p w:rsidR="00000000" w:rsidRDefault="00A87673">
      <w:pPr>
        <w:pStyle w:val="HTML"/>
      </w:pPr>
      <w:r>
        <w:t xml:space="preserve">¦          ¦      ¦     производить      ¦    уполномоченных    ¦рованных   ¦значимых дейст-¦ бюджета бюджету ¦бюджета субъекта¦              </w:t>
      </w:r>
      <w:r>
        <w:t xml:space="preserve">                                      ¦зованных ¦</w:t>
      </w:r>
    </w:p>
    <w:p w:rsidR="00000000" w:rsidRDefault="00A87673">
      <w:pPr>
        <w:pStyle w:val="HTML"/>
      </w:pPr>
      <w:r>
        <w:t>¦          ¦      ¦   государственную    ¦      производить     ¦актов граж-¦вий, совершен- ¦    субъекта     ¦   Российской   ¦                                                    ¦средств с¦</w:t>
      </w:r>
    </w:p>
    <w:p w:rsidR="00000000" w:rsidRDefault="00A87673">
      <w:pPr>
        <w:pStyle w:val="HTML"/>
      </w:pPr>
      <w:r>
        <w:t xml:space="preserve">¦          ¦  </w:t>
      </w:r>
      <w:r>
        <w:t xml:space="preserve">    ¦  регистрацию актов   ¦    государственную   ¦данского   ¦ных органами,  ¦   Российской    ¦    Федерации,  ¦                                                    ¦начала   ¦</w:t>
      </w:r>
    </w:p>
    <w:p w:rsidR="00000000" w:rsidRDefault="00A87673">
      <w:pPr>
        <w:pStyle w:val="HTML"/>
      </w:pPr>
      <w:r>
        <w:t>¦          ¦      ¦     гражданского     ¦   регистрацию актов  ¦состояния  ¦у</w:t>
      </w:r>
      <w:r>
        <w:t>полномоченными¦    Федерации    ¦      всего     ¦                                                    ¦года     ¦</w:t>
      </w:r>
    </w:p>
    <w:p w:rsidR="00000000" w:rsidRDefault="00A87673">
      <w:pPr>
        <w:pStyle w:val="HTML"/>
      </w:pPr>
      <w:r>
        <w:t xml:space="preserve">¦          ¦      ¦ состояния, на конец  ¦     гражданского     ¦на конец   ¦производить    ¦                 ¦                ¦              </w:t>
      </w:r>
      <w:r>
        <w:t xml:space="preserve">                                      ¦(гр. 8 - ¦</w:t>
      </w:r>
    </w:p>
    <w:p w:rsidR="00000000" w:rsidRDefault="00A87673">
      <w:pPr>
        <w:pStyle w:val="HTML"/>
      </w:pPr>
      <w:r>
        <w:t xml:space="preserve">¦          ¦      ¦  отчетного периода   ¦  состояния, на конец ¦отчетного  </w:t>
      </w:r>
      <w:r>
        <w:t>¦государственную+-----------------+----------------+----------------------------------------------------+10)      ¦</w:t>
      </w:r>
    </w:p>
    <w:p w:rsidR="00000000" w:rsidRDefault="00A87673">
      <w:pPr>
        <w:pStyle w:val="HTML"/>
      </w:pPr>
      <w:r>
        <w:t>¦          ¦      ¦                      ¦   отчетного периода  ¦периода    ¦регистрацию    ¦  с   ¦  в том   ¦  с   ¦  в том  ¦по оп-¦по оп</w:t>
      </w:r>
      <w:r>
        <w:t>-¦по оп-¦по оп-¦по аренд-¦по оп-¦прочие ¦         ¦</w:t>
      </w:r>
    </w:p>
    <w:p w:rsidR="00000000" w:rsidRDefault="00A87673">
      <w:pPr>
        <w:pStyle w:val="HTML"/>
      </w:pPr>
      <w:r>
        <w:t>¦          ¦      ¦                      ¦        (чел.)        ¦           ¦актов гражданс-¦начала¦ числе за ¦начала¦ числе за¦лате  ¦лате  ¦лате  ¦лате  ¦ной плате¦лате  ¦расходы¦         ¦</w:t>
      </w:r>
    </w:p>
    <w:p w:rsidR="00000000" w:rsidRDefault="00A87673">
      <w:pPr>
        <w:pStyle w:val="HTML"/>
      </w:pPr>
      <w:r>
        <w:t>¦          ¦</w:t>
      </w:r>
      <w:r>
        <w:t xml:space="preserve">      +----------------------+----------------------+           ¦кого состояния,¦ года ¦ отчетный ¦ года ¦ отчетный¦труда ¦услуг ¦транс-¦комму-¦за поль- ¦услуг ¦       ¦         ¦</w:t>
      </w:r>
    </w:p>
    <w:p w:rsidR="00000000" w:rsidRDefault="00A87673">
      <w:pPr>
        <w:pStyle w:val="HTML"/>
      </w:pPr>
      <w:r>
        <w:t xml:space="preserve">¦          ¦      ¦органы ЗАГС¦органы    ¦органы ЗАГС¦органы    ¦           </w:t>
      </w:r>
      <w:r>
        <w:t>¦на конец отчет-¦      ¦  период  ¦      ¦  период ¦и на- ¦связи ¦порт- ¦наль- ¦зование  ¦по со-¦       ¦         ¦</w:t>
      </w:r>
    </w:p>
    <w:p w:rsidR="00000000" w:rsidRDefault="00A87673">
      <w:pPr>
        <w:pStyle w:val="HTML"/>
      </w:pPr>
      <w:r>
        <w:t xml:space="preserve">¦          ¦      ¦(включая   ¦местного  ¦ (включая  ¦местного  ¦           ¦ного периода   ¦      ¦          ¦      ¦         ¦числе-¦     </w:t>
      </w:r>
      <w:r>
        <w:t xml:space="preserve"> ¦ных   ¦ных   ¦имущест- ¦держа-¦       ¦         ¦</w:t>
      </w:r>
    </w:p>
    <w:p w:rsidR="00000000" w:rsidRDefault="00A87673">
      <w:pPr>
        <w:pStyle w:val="HTML"/>
      </w:pPr>
      <w:r>
        <w:t>¦          ¦      ¦орган ЗАГС ¦самоуправ-¦орган ЗАГС ¦самоуправ-¦           ¦               ¦      ¦          ¦      ¦         ¦ниям  ¦      ¦услуг ¦услуг ¦вом      ¦нию   ¦       ¦         ¦</w:t>
      </w:r>
    </w:p>
    <w:p w:rsidR="00000000" w:rsidRDefault="00A87673">
      <w:pPr>
        <w:pStyle w:val="HTML"/>
      </w:pPr>
      <w:r>
        <w:t>¦          ¦</w:t>
      </w:r>
      <w:r>
        <w:t xml:space="preserve">      ¦субъекта   ¦ления     ¦ субъекта  ¦ления     ¦           ¦               ¦      ¦          ¦      ¦         ¦на оп-¦      ¦      ¦      ¦         ¦иму-  ¦       ¦         ¦</w:t>
      </w:r>
    </w:p>
    <w:p w:rsidR="00000000" w:rsidRDefault="00A87673">
      <w:pPr>
        <w:pStyle w:val="HTML"/>
      </w:pPr>
      <w:r>
        <w:t xml:space="preserve">¦          ¦      ¦Российской ¦сельских  ¦Российской ¦сельских  ¦           </w:t>
      </w:r>
      <w:r>
        <w:t>¦               ¦      ¦          ¦      ¦         ¦лату  ¦      ¦      ¦      ¦         ¦щества¦       ¦         ¦</w:t>
      </w:r>
    </w:p>
    <w:p w:rsidR="00000000" w:rsidRDefault="00A87673">
      <w:pPr>
        <w:pStyle w:val="HTML"/>
      </w:pPr>
      <w:r>
        <w:t xml:space="preserve">¦          ¦      ¦Федерации) ¦поселений ¦Федерации) ¦поселений ¦           ¦               ¦      ¦          ¦      ¦         ¦труда ¦     </w:t>
      </w:r>
      <w:r>
        <w:t xml:space="preserve"> ¦      ¦      ¦         ¦      ¦       ¦         ¦</w:t>
      </w:r>
    </w:p>
    <w:p w:rsidR="00000000" w:rsidRDefault="00A87673">
      <w:pPr>
        <w:pStyle w:val="HTML"/>
      </w:pPr>
      <w:r>
        <w:t>+----------+------+-----------+----------+-----------+----------+-----------+---------------+------+----------+------+---------+------+------+------+------+---------+------+-------+---------+</w:t>
      </w:r>
    </w:p>
    <w:p w:rsidR="00000000" w:rsidRDefault="00A87673">
      <w:pPr>
        <w:pStyle w:val="HTML"/>
      </w:pPr>
      <w:r>
        <w:t>¦    А     ¦</w:t>
      </w:r>
      <w:r>
        <w:t xml:space="preserve">  1   ¦     2     ¦    3     ¦     4     ¦     5    ¦     6     ¦       7       ¦  8   ¦    9     ¦  10  ¦   11    ¦  12  ¦  13  ¦  14  ¦  15  ¦    16   ¦  17  ¦  18   ¦   19    ¦</w:t>
      </w:r>
    </w:p>
    <w:p w:rsidR="00000000" w:rsidRDefault="00A87673">
      <w:pPr>
        <w:pStyle w:val="HTML"/>
      </w:pPr>
      <w:r>
        <w:t>+----------+------+-----------+----------+-----------+----------+-----------</w:t>
      </w:r>
      <w:r>
        <w:t>+---------------+------+----------+------+---------+------+------+------+------+---------+------+-------+---------+</w:t>
      </w:r>
    </w:p>
    <w:p w:rsidR="00000000" w:rsidRDefault="00A87673">
      <w:pPr>
        <w:pStyle w:val="HTML"/>
      </w:pPr>
      <w:r>
        <w:t xml:space="preserve">¦          ¦      ¦           ¦          ¦           ¦          ¦           ¦               ¦      ¦          ¦      ¦         ¦      ¦     </w:t>
      </w:r>
      <w:r>
        <w:t xml:space="preserve"> ¦      ¦      ¦         ¦      ¦       ¦         ¦</w:t>
      </w:r>
    </w:p>
    <w:p w:rsidR="00000000" w:rsidRDefault="00A87673">
      <w:pPr>
        <w:pStyle w:val="HTML"/>
      </w:pPr>
      <w:r>
        <w:t>-----------+------+-----------+----------+-----------+----------+-----------+---------------+------+----------+------+---------+------+------+------+------+---------+------+-------+----------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Руководител</w:t>
      </w:r>
      <w:r>
        <w:t>ь       _____________________________________</w:t>
      </w:r>
    </w:p>
    <w:p w:rsidR="00000000" w:rsidRDefault="00A87673">
      <w:pPr>
        <w:pStyle w:val="HTML"/>
      </w:pPr>
      <w:r>
        <w:t>(подпись)   (расшифровка подписи)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Главный бухгалтер  _____________________________________</w:t>
      </w:r>
    </w:p>
    <w:p w:rsidR="00000000" w:rsidRDefault="00A87673">
      <w:pPr>
        <w:pStyle w:val="HTML"/>
      </w:pPr>
      <w:r>
        <w:t>(подпись)   (расшифровка подписи)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Исполнитель        _______________________________________________</w:t>
      </w:r>
    </w:p>
    <w:p w:rsidR="00000000" w:rsidRDefault="00A87673">
      <w:pPr>
        <w:pStyle w:val="HTML"/>
      </w:pPr>
      <w:r>
        <w:t>(должность) (под</w:t>
      </w:r>
      <w:r>
        <w:t>пись) (расшифровка (телефон)</w:t>
      </w:r>
    </w:p>
    <w:p w:rsidR="00000000" w:rsidRDefault="00A87673">
      <w:pPr>
        <w:pStyle w:val="HTML"/>
      </w:pPr>
      <w:r>
        <w:t>подписи)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"__" ____________ 200_ г.</w:t>
      </w:r>
    </w:p>
    <w:p w:rsidR="00000000" w:rsidRDefault="00A87673">
      <w:pPr>
        <w:pStyle w:val="HTML"/>
      </w:pPr>
    </w:p>
    <w:p w:rsidR="00000000" w:rsidRDefault="00A87673">
      <w:pPr>
        <w:pStyle w:val="HTML"/>
      </w:pPr>
      <w:r>
        <w:t>М.П.</w:t>
      </w:r>
    </w:p>
    <w:p w:rsidR="00000000" w:rsidRDefault="00A87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73">
      <w:pPr>
        <w:pStyle w:val="just"/>
      </w:pPr>
      <w:r>
        <w:t xml:space="preserve">В графах 2 и 3 "Количество органов, уполномоченных производить </w:t>
      </w:r>
      <w:r>
        <w:t>государственную регистрацию актов гражданского состояния на конец отчетного периода" отражается (указывается) количество органов, уполномоченных производить государственную регистрацию актов гражданского состояния на территории субъекта Российской Федераци</w:t>
      </w:r>
      <w:r>
        <w:t>и, на конец отчетного периода, включая орган ЗАГС органа исполнительной власти субъекта Российской Федерации;</w:t>
      </w:r>
    </w:p>
    <w:p w:rsidR="00000000" w:rsidRDefault="00A87673">
      <w:pPr>
        <w:pStyle w:val="just"/>
      </w:pPr>
      <w:r>
        <w:t>в графах 4 и 5 "Численность работников органов, уполномоченных производить государственную регистрацию актов гражданского состояния, на конец отче</w:t>
      </w:r>
      <w:r>
        <w:t>тного периода" отражается численность работников органов, уполномоченных производить государственную регистрацию актов гражданского состояния, на конец отчетного периода, включая численность работников органа ЗАГС органа исполнительной власти субъекта Росс</w:t>
      </w:r>
      <w:r>
        <w:t>ийской Федерации;</w:t>
      </w:r>
    </w:p>
    <w:p w:rsidR="00000000" w:rsidRDefault="00A87673">
      <w:pPr>
        <w:pStyle w:val="just"/>
      </w:pPr>
      <w:r>
        <w:t>графы 3 и 5 заполняются, если органы местного самоуправления сельских поселений производят государственную регистрацию актов гражданского состояния независимо от того, наделены ли они соответствующими полномочиями законом субъекта Российс</w:t>
      </w:r>
      <w:r>
        <w:t>кой Федерации. Причем численность работников органов местного самоуправления сельских поселений, указанная в графе 5, должна соответствовать количеству органов местного самоуправления сельских поселений, указанных в графе 3;</w:t>
      </w:r>
    </w:p>
    <w:p w:rsidR="00000000" w:rsidRDefault="00A87673">
      <w:pPr>
        <w:pStyle w:val="just"/>
      </w:pPr>
      <w:r>
        <w:t>в графе 6 отражается количество</w:t>
      </w:r>
      <w:r>
        <w:t xml:space="preserve"> зарегистрированных актов гражданского состояния на конец отчетного периода;</w:t>
      </w:r>
    </w:p>
    <w:p w:rsidR="00000000" w:rsidRDefault="00A87673">
      <w:pPr>
        <w:pStyle w:val="just"/>
      </w:pPr>
      <w:r>
        <w:t>в графе 7 отражается количество следующих юридически значимых действий, совершенных органами, уполномоченными производить государственную регистрацию актов гражданского состояния:</w:t>
      </w:r>
      <w:r>
        <w:t xml:space="preserve"> выдано повторных свидетельств о государственной регистрации актов гражданского состояния, выдано справок из архива, рассмотрено заявлений о внесении исправлений и изменений в записи актов гражданского состояния, проставлено штампов "апостиль";</w:t>
      </w:r>
    </w:p>
    <w:p w:rsidR="00000000" w:rsidRDefault="00A87673">
      <w:pPr>
        <w:pStyle w:val="just"/>
      </w:pPr>
      <w:r>
        <w:t xml:space="preserve">в графах 8 </w:t>
      </w:r>
      <w:r>
        <w:t>и 9 "Поступило средств из федерального бюджета бюджету субъекта Российской Федерации" отражаются перечисленные средства из федерального бюджета бюджету субъекта Российской Федерации для выполнения полномочий на государственную регистрацию актов гражданског</w:t>
      </w:r>
      <w:r>
        <w:t>о состояния нарастающим итогом с начала года и в отчетном периоде;</w:t>
      </w:r>
    </w:p>
    <w:p w:rsidR="00000000" w:rsidRDefault="00A87673">
      <w:pPr>
        <w:pStyle w:val="just"/>
      </w:pPr>
      <w:r>
        <w:t>в графах 10 и 11 "Произведено расходов из бюджета субъекта Российской Федерации" отражается общая сумма произведенных (кассовых) расходов, связанных с деятельностью органов записи актов гра</w:t>
      </w:r>
      <w:r>
        <w:t>жданского состояния из бюджета субъекта Российской Федерации нарастающим итогом с начала года и в отчетном периоде;</w:t>
      </w:r>
    </w:p>
    <w:p w:rsidR="00000000" w:rsidRDefault="00A87673">
      <w:pPr>
        <w:pStyle w:val="just"/>
      </w:pPr>
      <w:r>
        <w:t>в графах 12, 13, 14, 15, 16, 17 и 18 соответственно отражаются расходы по оплате труда и начислениям на оплату труда сотрудников органов зап</w:t>
      </w:r>
      <w:r>
        <w:t>иси актов гражданского состояния, по оплате услуг связи, транспортных услуг, коммунальных услуг и по арендной плате за пользование имуществом органов записи актов гражданского состояния, а также по содержанию имущества и прочие расходы, произведенные из бю</w:t>
      </w:r>
      <w:r>
        <w:t>джета субъекта Российской Федерации за отчетный период;</w:t>
      </w:r>
    </w:p>
    <w:p w:rsidR="00000000" w:rsidRDefault="00A87673">
      <w:pPr>
        <w:pStyle w:val="just"/>
      </w:pPr>
      <w:r>
        <w:t>в графе 19 "Остаток неиспользованных средств с начала года (гр. 8 - 10)" отражается остаток не использованных субъектом Российской Федерации средств, поступивших из федерального бюджета в бюджет субъе</w:t>
      </w:r>
      <w:r>
        <w:t>кта Российской Федерации для выполнения федеральных полномочий по государственной регистрации актов гражданского состояния.</w:t>
      </w:r>
    </w:p>
    <w:p w:rsidR="00000000" w:rsidRDefault="00A87673">
      <w:pPr>
        <w:pStyle w:val="just"/>
      </w:pPr>
      <w:r>
        <w:t>Отчет о финансировании расходов, связанных с реализацией Федерального закона "Об актах гражданского состояния", направляется в Минис</w:t>
      </w:r>
      <w:r>
        <w:t>терство финансов Российской Федерации и Росрегистрацию за подписью руководителя и главного бухгалтера финансового органа субъекта Российской Федерации с расшифровкой подписи, а также с обязательным указанием фамилии исполнителя и номера контактного телефон</w:t>
      </w:r>
      <w:r>
        <w:t>а.</w:t>
      </w:r>
    </w:p>
    <w:p w:rsidR="00000000" w:rsidRDefault="00A87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73">
      <w:pPr>
        <w:pStyle w:val="right"/>
      </w:pPr>
      <w:r>
        <w:t>Источник - Приказ Минфина России от 13.07.2006 № 93н</w:t>
      </w:r>
    </w:p>
    <w:p w:rsidR="00000000" w:rsidRDefault="00A87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https://порядокправа.рф/obrazecy/otchet_o_rasxodovanii_subvencij_predostavlennyx_iz_federalnogo_byudzheta_byudzhetam_subektov_rossijsko_5.htm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73"/>
    <w:rsid w:val="00A8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BF21A-BA59-4B60-A887-CF904ED9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am_subektov_rossijsk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9454</Characters>
  <Application>Microsoft Office Word</Application>
  <DocSecurity>0</DocSecurity>
  <Lines>78</Lines>
  <Paragraphs>22</Paragraphs>
  <ScaleCrop>false</ScaleCrop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бюджетам субъектов Российской Федерации для выполнения федеральных полномочий на государственную регистрацию актов гражданского состояния за отчетный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