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F7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субвенции бюджета муниципального образования Люберецкий муниципальный район Московской области на выплаты компенсации части родительской </w:t>
      </w:r>
      <w:r>
        <w:rPr>
          <w:rFonts w:eastAsia="Times New Roman"/>
        </w:rPr>
        <w:t>платы за содержание ребенка в муниципальных образовательных учреждениях и иных образовательных организациях, реализующих основную общеобразовательную программу дошкольного образования (годовая форма)</w:t>
      </w:r>
    </w:p>
    <w:p w:rsidR="00000000" w:rsidRDefault="00F77F75">
      <w:pPr>
        <w:pStyle w:val="right"/>
      </w:pPr>
      <w:r>
        <w:t>Приложение N 2 к Порядку обращения за компенсацией части</w:t>
      </w:r>
      <w:r>
        <w:t xml:space="preserve"> родительской платы за содержание ребенка в муниципальных образовательных учреждениях и иных образовательных организациях в муниципальном образовании Люберецкий муниципальный район Московской области, реализующих основную общеобразовательную программу дошк</w:t>
      </w:r>
      <w:r>
        <w:t>ольного образования</w:t>
      </w:r>
    </w:p>
    <w:p w:rsidR="00000000" w:rsidRDefault="00F77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75">
      <w:pPr>
        <w:pStyle w:val="HTML"/>
      </w:pPr>
      <w:r>
        <w:t xml:space="preserve">                                   ОТЧЕТ</w:t>
      </w:r>
    </w:p>
    <w:p w:rsidR="00000000" w:rsidRDefault="00F77F75">
      <w:pPr>
        <w:pStyle w:val="HTML"/>
      </w:pPr>
      <w:r>
        <w:t>О РАСХОДОВАНИИ СУБВЕНЦИИ БЮДЖЕТА МУНИЦИПАЛЬНОГО ОБРАЗОВАНИЯ</w:t>
      </w:r>
    </w:p>
    <w:p w:rsidR="00000000" w:rsidRDefault="00F77F75">
      <w:pPr>
        <w:pStyle w:val="HTML"/>
      </w:pPr>
      <w:r>
        <w:t>ЛЮБЕРЕЦКИЙ МУНИЦИПАЛЬНЫЙ РАЙОН МОСКОВСКОЙ ОБЛАСТИ</w:t>
      </w:r>
    </w:p>
    <w:p w:rsidR="00000000" w:rsidRDefault="00F77F75">
      <w:pPr>
        <w:pStyle w:val="HTML"/>
      </w:pPr>
      <w:r>
        <w:t>НА ВЫПЛАТЫ КОМПЕНСАЦИИ ЧАСТИ РОДИТЕЛЬСКОЙ ПЛАТЫ</w:t>
      </w:r>
    </w:p>
    <w:p w:rsidR="00000000" w:rsidRDefault="00F77F75">
      <w:pPr>
        <w:pStyle w:val="HTML"/>
      </w:pPr>
      <w:r>
        <w:t>ЗА СОДЕРЖАНИЕ РЕБЕНКА В МУНИЦИПАЛЬНЫ</w:t>
      </w:r>
      <w:r>
        <w:t>Х ОБРАЗОВАТЕЛЬНЫХ</w:t>
      </w:r>
    </w:p>
    <w:p w:rsidR="00000000" w:rsidRDefault="00F77F75">
      <w:pPr>
        <w:pStyle w:val="HTML"/>
      </w:pPr>
      <w:r>
        <w:t>УЧРЕЖДЕНИЯХ И ИНЫХ ОБРАЗОВАТЕЛЬНЫХ ОРГАНИЗАЦИЯХ,</w:t>
      </w:r>
    </w:p>
    <w:p w:rsidR="00000000" w:rsidRDefault="00F77F75">
      <w:pPr>
        <w:pStyle w:val="HTML"/>
      </w:pPr>
      <w:r>
        <w:t>РЕАЛИЗУЮЩИХ ОСНОВНУЮ ОБЩЕОБРАЗОВАТЕЛЬНУЮ ПРОГРАММУ</w:t>
      </w:r>
    </w:p>
    <w:p w:rsidR="00000000" w:rsidRDefault="00F77F75">
      <w:pPr>
        <w:pStyle w:val="HTML"/>
      </w:pPr>
      <w:r>
        <w:t>ДОШКОЛЬНОГО ОБРАЗОВАНИЯ</w:t>
      </w:r>
    </w:p>
    <w:p w:rsidR="00000000" w:rsidRDefault="00F77F75">
      <w:pPr>
        <w:pStyle w:val="HTML"/>
      </w:pPr>
      <w:r>
        <w:t xml:space="preserve">ЗА _________________________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F77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75">
      <w:pPr>
        <w:pStyle w:val="right"/>
      </w:pPr>
      <w:r>
        <w:t>(в руб.)</w:t>
      </w:r>
    </w:p>
    <w:p w:rsidR="00000000" w:rsidRDefault="00F77F75">
      <w:pPr>
        <w:pStyle w:val="HTML"/>
      </w:pPr>
      <w:r>
        <w:t>-----------------------------------------------------------------------</w:t>
      </w:r>
      <w:r>
        <w:t>-----------------------------------------------</w:t>
      </w:r>
    </w:p>
    <w:p w:rsidR="00000000" w:rsidRDefault="00F77F75">
      <w:pPr>
        <w:pStyle w:val="HTML"/>
      </w:pPr>
      <w:r>
        <w:t>¦Средний размер ¦Количество детей, посещающих     ¦Остаток  ¦Предусмотрено¦Получено ¦Произведено расходов¦Кассовые   ¦</w:t>
      </w:r>
    </w:p>
    <w:p w:rsidR="00000000" w:rsidRDefault="00F77F75">
      <w:pPr>
        <w:pStyle w:val="HTML"/>
      </w:pPr>
      <w:r>
        <w:t>¦родительской   ¦детские дошкольные учреждения    ¦средств  ¦средств      ¦средств  ¦с на</w:t>
      </w:r>
      <w:r>
        <w:t>чала года       ¦расходы    ¦</w:t>
      </w:r>
    </w:p>
    <w:p w:rsidR="00000000" w:rsidRDefault="00F77F75">
      <w:pPr>
        <w:pStyle w:val="HTML"/>
      </w:pPr>
      <w:r>
        <w:t>¦платы          ¦(чел.), на конец отчетного       ¦субвенции¦субвенции на ¦субвенции+--------------------+за счет    ¦</w:t>
      </w:r>
    </w:p>
    <w:p w:rsidR="00000000" w:rsidRDefault="00F77F75">
      <w:pPr>
        <w:pStyle w:val="HTML"/>
      </w:pPr>
      <w:r>
        <w:t>¦за содержание  ¦периода                          ¦на начало¦текущий год  ¦с начала ¦Кассовые¦Фактические¦о</w:t>
      </w:r>
      <w:r>
        <w:t>статков   ¦</w:t>
      </w:r>
    </w:p>
    <w:p w:rsidR="00000000" w:rsidRDefault="00F77F75">
      <w:pPr>
        <w:pStyle w:val="HTML"/>
      </w:pPr>
      <w:r>
        <w:t>¦ребенка в      +---------------------------------+отчетного¦             ¦года     ¦расходы ¦расходы    ¦средств    ¦</w:t>
      </w:r>
    </w:p>
    <w:p w:rsidR="00000000" w:rsidRDefault="00F77F75">
      <w:pPr>
        <w:pStyle w:val="HTML"/>
      </w:pPr>
      <w:r>
        <w:lastRenderedPageBreak/>
        <w:t>¦государственных¦Всего¦В том числе                ¦периода  ¦             ¦         ¦        ¦           ¦предыдущего¦</w:t>
      </w:r>
    </w:p>
    <w:p w:rsidR="00000000" w:rsidRDefault="00F77F75">
      <w:pPr>
        <w:pStyle w:val="HTML"/>
      </w:pPr>
      <w:r>
        <w:t>¦и мун</w:t>
      </w:r>
      <w:r>
        <w:t>иципальных¦     +---------------------------+         ¦             ¦         ¦        ¦           ¦года       ¦</w:t>
      </w:r>
    </w:p>
    <w:p w:rsidR="00000000" w:rsidRDefault="00F77F75">
      <w:pPr>
        <w:pStyle w:val="HTML"/>
      </w:pPr>
      <w:r>
        <w:t>¦образовательных¦     ¦1-й    ¦2-й    ¦3-й и      ¦         ¦             ¦         ¦        ¦           ¦           ¦</w:t>
      </w:r>
    </w:p>
    <w:p w:rsidR="00000000" w:rsidRDefault="00F77F75">
      <w:pPr>
        <w:pStyle w:val="HTML"/>
      </w:pPr>
      <w:r>
        <w:t>¦учреждениях    ¦     ¦р</w:t>
      </w:r>
      <w:r>
        <w:t>ебенок¦ребенок¦последующие¦         ¦             ¦         ¦        ¦           ¦           ¦</w:t>
      </w:r>
    </w:p>
    <w:p w:rsidR="00000000" w:rsidRDefault="00F77F75">
      <w:pPr>
        <w:pStyle w:val="HTML"/>
      </w:pPr>
      <w:r>
        <w:t>¦и иных         ¦     ¦в семье¦в семье¦дети       ¦         ¦             ¦         ¦        ¦           ¦           ¦</w:t>
      </w:r>
    </w:p>
    <w:p w:rsidR="00000000" w:rsidRDefault="00F77F75">
      <w:pPr>
        <w:pStyle w:val="HTML"/>
      </w:pPr>
      <w:r>
        <w:t>¦образовательных¦     ¦       ¦       ¦в с</w:t>
      </w:r>
      <w:r>
        <w:t>емье    ¦         ¦             ¦         ¦        ¦           ¦           ¦</w:t>
      </w:r>
    </w:p>
    <w:p w:rsidR="00000000" w:rsidRDefault="00F77F75">
      <w:pPr>
        <w:pStyle w:val="HTML"/>
      </w:pPr>
      <w:r>
        <w:t>¦организациях в ¦     ¦       ¦       ¦           ¦         ¦             ¦         ¦        ¦           ¦           ¦</w:t>
      </w:r>
    </w:p>
    <w:p w:rsidR="00000000" w:rsidRDefault="00F77F75">
      <w:pPr>
        <w:pStyle w:val="HTML"/>
      </w:pPr>
      <w:r>
        <w:t xml:space="preserve">¦месяц (плановый¦     ¦       ¦       ¦           ¦         </w:t>
      </w:r>
      <w:r>
        <w:t>¦             ¦         ¦        ¦           ¦           ¦</w:t>
      </w:r>
    </w:p>
    <w:p w:rsidR="00000000" w:rsidRDefault="00F77F75">
      <w:pPr>
        <w:pStyle w:val="HTML"/>
      </w:pPr>
      <w:r>
        <w:t>¦показатель)    ¦     ¦       ¦       ¦           ¦         ¦             ¦         ¦        ¦           ¦           ¦</w:t>
      </w:r>
    </w:p>
    <w:p w:rsidR="00000000" w:rsidRDefault="00F77F75">
      <w:pPr>
        <w:pStyle w:val="HTML"/>
      </w:pPr>
      <w:r>
        <w:t>+---------------+-----+-------+-------+-----------+---------+-------------+---------+--------+-----------+-----------+</w:t>
      </w:r>
    </w:p>
    <w:p w:rsidR="00000000" w:rsidRDefault="00F77F75">
      <w:pPr>
        <w:pStyle w:val="HTML"/>
      </w:pPr>
      <w:r>
        <w:t>¦       1       ¦  2  ¦   3   ¦   4   ¦     5     ¦    6    ¦      7      ¦    8    ¦   9    ¦    10     ¦    11     ¦</w:t>
      </w:r>
    </w:p>
    <w:p w:rsidR="00000000" w:rsidRDefault="00F77F75">
      <w:pPr>
        <w:pStyle w:val="HTML"/>
      </w:pPr>
      <w:r>
        <w:t>+---------------+-</w:t>
      </w:r>
      <w:r>
        <w:t>----+-------+-------+-----------+---------+-------------+---------+--------+-----------+-----------+</w:t>
      </w:r>
    </w:p>
    <w:p w:rsidR="00000000" w:rsidRDefault="00F77F75">
      <w:pPr>
        <w:pStyle w:val="HTML"/>
      </w:pPr>
      <w:r>
        <w:t>¦               ¦     ¦       ¦       ¦           ¦         ¦             ¦         ¦        ¦           ¦           ¦</w:t>
      </w:r>
    </w:p>
    <w:p w:rsidR="00000000" w:rsidRDefault="00F77F75">
      <w:pPr>
        <w:pStyle w:val="HTML"/>
      </w:pPr>
      <w:r>
        <w:t>----------------+-----+-------+-----</w:t>
      </w:r>
      <w:r>
        <w:t>--+-----------+---------+-------------+---------+--------+-----------+------------</w:t>
      </w:r>
    </w:p>
    <w:p w:rsidR="00000000" w:rsidRDefault="00F77F75">
      <w:pPr>
        <w:pStyle w:val="HTML"/>
      </w:pPr>
    </w:p>
    <w:p w:rsidR="00000000" w:rsidRDefault="00F77F75">
      <w:pPr>
        <w:pStyle w:val="HTML"/>
      </w:pPr>
      <w:r>
        <w:t>Справочно:</w:t>
      </w:r>
    </w:p>
    <w:p w:rsidR="00000000" w:rsidRDefault="00F77F75">
      <w:pPr>
        <w:pStyle w:val="HTML"/>
      </w:pPr>
      <w:r>
        <w:t>Количество родителей, получивших компенсацию за отчетный период.</w:t>
      </w:r>
    </w:p>
    <w:p w:rsidR="00000000" w:rsidRDefault="00F77F75">
      <w:pPr>
        <w:pStyle w:val="HTML"/>
      </w:pPr>
    </w:p>
    <w:p w:rsidR="00000000" w:rsidRDefault="00F77F75">
      <w:pPr>
        <w:pStyle w:val="HTML"/>
      </w:pPr>
      <w:r>
        <w:t>Руководитель администрации Люберецкого муниципального района</w:t>
      </w:r>
    </w:p>
    <w:p w:rsidR="00000000" w:rsidRDefault="00F77F75">
      <w:pPr>
        <w:pStyle w:val="HTML"/>
      </w:pPr>
      <w:r>
        <w:t>_______________   ________________</w:t>
      </w:r>
      <w:r>
        <w:t>_________________________________________</w:t>
      </w:r>
    </w:p>
    <w:p w:rsidR="00000000" w:rsidRDefault="00F77F75">
      <w:pPr>
        <w:pStyle w:val="HTML"/>
      </w:pPr>
      <w:r>
        <w:t>(подпись)              (расшифровка подписи - фамилия и инициалы)</w:t>
      </w:r>
    </w:p>
    <w:p w:rsidR="00000000" w:rsidRDefault="00F77F75">
      <w:pPr>
        <w:pStyle w:val="HTML"/>
      </w:pPr>
      <w:r>
        <w:t>(гербовая печать муниципального образования Люберецкого муниципального</w:t>
      </w:r>
    </w:p>
    <w:p w:rsidR="00000000" w:rsidRDefault="00F77F75">
      <w:pPr>
        <w:pStyle w:val="HTML"/>
      </w:pPr>
      <w:r>
        <w:t>района Московской области)</w:t>
      </w:r>
    </w:p>
    <w:p w:rsidR="00000000" w:rsidRDefault="00F77F75">
      <w:pPr>
        <w:pStyle w:val="HTML"/>
      </w:pPr>
      <w:r>
        <w:t>"___" __________ 20__ г.</w:t>
      </w:r>
    </w:p>
    <w:p w:rsidR="00000000" w:rsidRDefault="00F77F75">
      <w:pPr>
        <w:pStyle w:val="HTML"/>
      </w:pPr>
    </w:p>
    <w:p w:rsidR="00000000" w:rsidRDefault="00F77F75">
      <w:pPr>
        <w:pStyle w:val="HTML"/>
      </w:pPr>
      <w:r>
        <w:t>Исполнитель ____________</w:t>
      </w:r>
      <w:r>
        <w:t>___________ (____________) ________________________</w:t>
      </w:r>
    </w:p>
    <w:p w:rsidR="00000000" w:rsidRDefault="00F77F75">
      <w:pPr>
        <w:pStyle w:val="HTML"/>
      </w:pPr>
      <w:r>
        <w:t>(фамилия и инициалы)    (тел., код)       (телефон, e-mail)</w:t>
      </w:r>
    </w:p>
    <w:p w:rsidR="00000000" w:rsidRDefault="00F77F75">
      <w:pPr>
        <w:pStyle w:val="HTML"/>
      </w:pPr>
    </w:p>
    <w:p w:rsidR="00000000" w:rsidRDefault="00F77F75">
      <w:pPr>
        <w:pStyle w:val="HTML"/>
      </w:pPr>
      <w:r>
        <w:t>Примечания:</w:t>
      </w:r>
    </w:p>
    <w:p w:rsidR="00000000" w:rsidRDefault="00F77F75">
      <w:pPr>
        <w:pStyle w:val="HTML"/>
      </w:pPr>
      <w:r>
        <w:t xml:space="preserve">1.  </w:t>
      </w:r>
      <w:r>
        <w:rPr>
          <w:vertAlign w:val="superscript"/>
        </w:rPr>
        <w:t>1</w:t>
      </w:r>
      <w:r>
        <w:t xml:space="preserve">  Периодичность представления отчета: годовая.</w:t>
      </w:r>
    </w:p>
    <w:p w:rsidR="00000000" w:rsidRDefault="00F77F75">
      <w:pPr>
        <w:pStyle w:val="HTML"/>
      </w:pPr>
      <w:r>
        <w:t>2. Сроки представления отчета: до 10 января 2010 года.</w:t>
      </w:r>
    </w:p>
    <w:p w:rsidR="00000000" w:rsidRDefault="00F77F75">
      <w:pPr>
        <w:pStyle w:val="HTML"/>
      </w:pPr>
      <w:r>
        <w:t>3. Заполняется нарастающ</w:t>
      </w:r>
      <w:r>
        <w:t>им итогом на отчетную дату.</w:t>
      </w:r>
    </w:p>
    <w:p w:rsidR="00000000" w:rsidRDefault="00F77F75">
      <w:pPr>
        <w:pStyle w:val="HTML"/>
      </w:pPr>
      <w:r>
        <w:t>4. Числовые  значения отчетных показателей необходимо указывать с двумя</w:t>
      </w:r>
    </w:p>
    <w:p w:rsidR="00000000" w:rsidRDefault="00F77F75">
      <w:pPr>
        <w:pStyle w:val="HTML"/>
      </w:pPr>
      <w:r>
        <w:t>знаками после разделителя целой и дробной частей значения.</w:t>
      </w:r>
    </w:p>
    <w:p w:rsidR="00000000" w:rsidRDefault="00F77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75">
      <w:pPr>
        <w:pStyle w:val="right"/>
      </w:pPr>
      <w:r>
        <w:t>Источник - Постановление администрации Люберецкого муниципального района МО от 03.03.2010 № 347-</w:t>
      </w:r>
      <w:r>
        <w:t>ПА</w:t>
      </w:r>
    </w:p>
    <w:p w:rsidR="00000000" w:rsidRDefault="00F77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https://порядокправа.рф/obrazecy/otchet_o_rasxodovanii_subvencii_byudzheta_municipalnogo_obrazovaniya_lyub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ereckij_municipalnyj_rajon_mos_2.htm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75"/>
    <w:rsid w:val="00F7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505F47-E9C6-4B92-BCC0-6CE7AFD2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i_byudzheta_municipalnogo_obrazovaniya_lyubereckij_municipalnyj_rajon_mo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субвенции бюджета муниципального образования Люберецкий муниципальный район Московской области на выплаты компенсации части родительской платы за содержание ребенка в муниципальных образовательных учреждениях и иных образовательных организациях, реализующих основную общеобразовательную программу дошкольного образования (годовая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2022-08-11T15:08:00Z</dcterms:created>
  <dcterms:modified xsi:type="dcterms:W3CDTF">2022-08-11T15:08:00Z</dcterms:modified>
</cp:coreProperties>
</file>