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117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проведенной официальной встрече с представителями фирм-покупателей (образец заполнения)</w:t>
      </w:r>
    </w:p>
    <w:p w:rsidR="00000000" w:rsidRDefault="006C2117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"Вектра" 115345, Москва, Ленинский проспект, д. 116, корп. 2</w:t>
      </w:r>
    </w:p>
    <w:p w:rsidR="00000000" w:rsidRDefault="006C2117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проведенной </w:t>
      </w:r>
      <w:r>
        <w:rPr>
          <w:rFonts w:eastAsia="Times New Roman"/>
        </w:rPr>
        <w:t>официальной встрече</w:t>
      </w:r>
    </w:p>
    <w:p w:rsidR="00000000" w:rsidRDefault="006C2117">
      <w:pPr>
        <w:pStyle w:val="just"/>
      </w:pPr>
      <w:r>
        <w:t>24 февраля 2010 г.</w:t>
      </w:r>
    </w:p>
    <w:p w:rsidR="00000000" w:rsidRDefault="006C2117">
      <w:pPr>
        <w:pStyle w:val="just"/>
      </w:pPr>
      <w:r>
        <w:t>21 - 22 февраля 2010 г. состоялась официальная встреча с представителями фирм-покупателей ООО "А", ЗАО "Б", ООО "С". Присутствовали:</w:t>
      </w:r>
    </w:p>
    <w:p w:rsidR="00000000" w:rsidRDefault="006C2117">
      <w:pPr>
        <w:pStyle w:val="just"/>
      </w:pPr>
      <w:r>
        <w:t>1. От ООО "Поставщик"...</w:t>
      </w:r>
    </w:p>
    <w:p w:rsidR="00000000" w:rsidRDefault="006C2117">
      <w:pPr>
        <w:pStyle w:val="just"/>
      </w:pPr>
      <w:r>
        <w:t>2. От ООО "А"...</w:t>
      </w:r>
    </w:p>
    <w:p w:rsidR="00000000" w:rsidRDefault="006C2117">
      <w:pPr>
        <w:pStyle w:val="just"/>
      </w:pPr>
      <w:r>
        <w:t>3. От ЗАО "Б"...</w:t>
      </w:r>
    </w:p>
    <w:p w:rsidR="00000000" w:rsidRDefault="006C2117">
      <w:pPr>
        <w:pStyle w:val="just"/>
      </w:pPr>
      <w:r>
        <w:t>4. От ООО "С"...</w:t>
      </w:r>
    </w:p>
    <w:p w:rsidR="00000000" w:rsidRDefault="006C2117">
      <w:pPr>
        <w:pStyle w:val="just"/>
      </w:pPr>
      <w:r>
        <w:t>Целью ме</w:t>
      </w:r>
      <w:r>
        <w:t>роприятия являлось заключение контрактов на 2010 г. Программа мероприятия:</w:t>
      </w:r>
    </w:p>
    <w:p w:rsidR="00000000" w:rsidRDefault="006C2117">
      <w:pPr>
        <w:pStyle w:val="just"/>
      </w:pPr>
      <w:r>
        <w:t>21 февраля 2010 г.</w:t>
      </w:r>
    </w:p>
    <w:p w:rsidR="00000000" w:rsidRDefault="006C2117">
      <w:pPr>
        <w:pStyle w:val="just"/>
      </w:pPr>
      <w:r>
        <w:t>14:00 - 16:00 - прием в ресторане, подведение итогов работы за 2009 г., обсуждение дальнейшего сотрудничества.</w:t>
      </w:r>
    </w:p>
    <w:p w:rsidR="00000000" w:rsidRDefault="006C2117">
      <w:pPr>
        <w:pStyle w:val="just"/>
      </w:pPr>
      <w:r>
        <w:t>16:00 - 19:00 - обзорная экскурсия по Москве с посе</w:t>
      </w:r>
      <w:r>
        <w:t>щением Московского Кремля.</w:t>
      </w:r>
    </w:p>
    <w:p w:rsidR="00000000" w:rsidRDefault="006C2117">
      <w:pPr>
        <w:pStyle w:val="just"/>
      </w:pPr>
      <w:r>
        <w:t>22 февраля 2010 г.</w:t>
      </w:r>
    </w:p>
    <w:p w:rsidR="00000000" w:rsidRDefault="006C2117">
      <w:pPr>
        <w:pStyle w:val="just"/>
      </w:pPr>
      <w:r>
        <w:t>10:00 - 13:00 - демонстрация основной номенклатуры товара, образцов продукции, графика продаж. Подписание контрактов на 2010 г.</w:t>
      </w:r>
    </w:p>
    <w:p w:rsidR="00000000" w:rsidRDefault="006C2117">
      <w:pPr>
        <w:pStyle w:val="just"/>
      </w:pPr>
      <w:r>
        <w:t>Результаты:</w:t>
      </w:r>
    </w:p>
    <w:p w:rsidR="00000000" w:rsidRDefault="006C2117">
      <w:pPr>
        <w:pStyle w:val="just"/>
      </w:pPr>
      <w:r>
        <w:t>1. Достигнуты соглашения по многим ключевым позициям.</w:t>
      </w:r>
    </w:p>
    <w:p w:rsidR="00000000" w:rsidRDefault="006C2117">
      <w:pPr>
        <w:pStyle w:val="just"/>
      </w:pPr>
      <w:r>
        <w:t>2. Подписаны кон</w:t>
      </w:r>
      <w:r>
        <w:t>тракты от 22.02.2010 N 17, от 22.02.2010 N 18, дополнительное соглашение к договору от 17.01.2009 N 24.</w:t>
      </w:r>
    </w:p>
    <w:p w:rsidR="00000000" w:rsidRDefault="006C2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117">
      <w:pPr>
        <w:pStyle w:val="right"/>
      </w:pPr>
      <w:r>
        <w:t>Источник - "Налоговый учет для бухгалтера", 2011, № 5</w:t>
      </w:r>
    </w:p>
    <w:p w:rsidR="00000000" w:rsidRDefault="006C21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https://порядокправа.рф/obrazecy/otchet_o_provedennoj_oficialnoj_vstreche_s_predstavitelyami_fi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rm_pokupatelej_obrazec_zapolneniya.htm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117"/>
    <w:rsid w:val="006C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2449EA-AF94-4E98-85D0-A802C0842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noj_oficialnoj_vstreche_s_predstavitelyami_firm_pokupatel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проведенной официальной встрече с представителями фирм-покупателей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2022-08-11T14:43:00Z</dcterms:created>
  <dcterms:modified xsi:type="dcterms:W3CDTF">2022-08-11T14:43:00Z</dcterms:modified>
</cp:coreProperties>
</file>