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3CA">
      <w:pPr>
        <w:pStyle w:val="1"/>
        <w:rPr>
          <w:rFonts w:eastAsia="Times New Roman"/>
        </w:rPr>
      </w:pPr>
      <w:r>
        <w:rPr>
          <w:rFonts w:eastAsia="Times New Roman"/>
        </w:rPr>
        <w:t>Отчет о перечислении денежных средств в доход федерального бюджета</w:t>
      </w:r>
    </w:p>
    <w:p w:rsidR="00000000" w:rsidRDefault="00B2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3CA">
      <w:pPr>
        <w:pStyle w:val="right"/>
      </w:pPr>
      <w:r>
        <w:t xml:space="preserve">Приложение N 5 </w:t>
      </w:r>
      <w:r>
        <w:br/>
        <w:t xml:space="preserve">к Приказу Минсельхоза России </w:t>
      </w:r>
      <w:r>
        <w:br/>
        <w:t xml:space="preserve">от 7 июня 2002 г. N 550, </w:t>
      </w:r>
    </w:p>
    <w:p w:rsidR="00000000" w:rsidRDefault="00B2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3CA">
      <w:pPr>
        <w:pStyle w:val="3"/>
        <w:rPr>
          <w:rFonts w:eastAsia="Times New Roman"/>
        </w:rPr>
      </w:pPr>
      <w:r>
        <w:rPr>
          <w:rFonts w:eastAsia="Times New Roman"/>
        </w:rPr>
        <w:t>ОТЧЕТ О ПЕРЕЧИСЛЕНИИ ДЕНЕЖНЫХ СРЕДСТВ В ДОХОД ФЕДЕРАЛЬНОГО БЮДЖЕТА</w:t>
      </w:r>
    </w:p>
    <w:p w:rsidR="00000000" w:rsidRDefault="00B243CA">
      <w:pPr>
        <w:pStyle w:val="HTML"/>
      </w:pPr>
      <w:r>
        <w:t>------------------------------------------------------------------</w:t>
      </w:r>
    </w:p>
    <w:p w:rsidR="00000000" w:rsidRDefault="00B243CA">
      <w:pPr>
        <w:pStyle w:val="HTML"/>
      </w:pPr>
      <w:r>
        <w:t>¦  N  ¦N пла- ¦   Дата   ¦   Дата   ¦ Сумма  ¦N и дата государст-¦</w:t>
      </w:r>
    </w:p>
    <w:p w:rsidR="00000000" w:rsidRDefault="00B243CA">
      <w:pPr>
        <w:pStyle w:val="HTML"/>
      </w:pPr>
      <w:r>
        <w:t>¦ п/п ¦тежного¦платежного¦списания с¦(рублей)¦венного контракта, ¦</w:t>
      </w:r>
    </w:p>
    <w:p w:rsidR="00000000" w:rsidRDefault="00B243CA">
      <w:pPr>
        <w:pStyle w:val="HTML"/>
      </w:pPr>
      <w:r>
        <w:t>¦     ¦поруче-¦поручения ¦расчетного¦        ¦по которо</w:t>
      </w:r>
      <w:r>
        <w:t>му произ- ¦</w:t>
      </w:r>
    </w:p>
    <w:p w:rsidR="00000000" w:rsidRDefault="00B243CA">
      <w:pPr>
        <w:pStyle w:val="HTML"/>
      </w:pPr>
      <w:r>
        <w:t>¦     ¦ния    ¦          ¦   счета  ¦        ¦веден возврат де-  ¦</w:t>
      </w:r>
    </w:p>
    <w:p w:rsidR="00000000" w:rsidRDefault="00B243CA">
      <w:pPr>
        <w:pStyle w:val="HTML"/>
      </w:pPr>
      <w:r>
        <w:t>¦     ¦       ¦          ¦          ¦        ¦нежных средств     ¦</w:t>
      </w:r>
    </w:p>
    <w:p w:rsidR="00000000" w:rsidRDefault="00B243CA">
      <w:pPr>
        <w:pStyle w:val="HTML"/>
      </w:pPr>
      <w:r>
        <w:t>+-----+-------+----------+----------+--------+-------------------+</w:t>
      </w:r>
    </w:p>
    <w:p w:rsidR="00000000" w:rsidRDefault="00B243CA">
      <w:pPr>
        <w:pStyle w:val="HTML"/>
      </w:pPr>
      <w:r>
        <w:t>+-----+-------+----------+----------+------</w:t>
      </w:r>
      <w:r>
        <w:t>--+-------------------+</w:t>
      </w:r>
    </w:p>
    <w:p w:rsidR="00000000" w:rsidRDefault="00B243CA">
      <w:pPr>
        <w:pStyle w:val="HTML"/>
      </w:pPr>
      <w:r>
        <w:t>¦ИТОГО¦       ¦          ¦          ¦        ¦                   ¦</w:t>
      </w:r>
    </w:p>
    <w:p w:rsidR="00000000" w:rsidRDefault="00B243CA">
      <w:pPr>
        <w:pStyle w:val="HTML"/>
      </w:pPr>
      <w:r>
        <w:t>------+-------+----------+----------+--------+--------------------</w:t>
      </w:r>
    </w:p>
    <w:p w:rsidR="00000000" w:rsidRDefault="00B243CA">
      <w:pPr>
        <w:pStyle w:val="HTML"/>
      </w:pPr>
    </w:p>
    <w:p w:rsidR="00000000" w:rsidRDefault="00B243CA">
      <w:pPr>
        <w:pStyle w:val="HTML"/>
      </w:pPr>
      <w:r>
        <w:t>С приложением копии платежных поручений.</w:t>
      </w:r>
    </w:p>
    <w:p w:rsidR="00000000" w:rsidRDefault="00B243CA">
      <w:pPr>
        <w:pStyle w:val="HTML"/>
      </w:pPr>
    </w:p>
    <w:p w:rsidR="00000000" w:rsidRDefault="00B243CA">
      <w:pPr>
        <w:pStyle w:val="HTML"/>
      </w:pPr>
      <w:r>
        <w:t>Руководитель предприятия __________________ ___________</w:t>
      </w:r>
      <w:r>
        <w:t>______</w:t>
      </w:r>
    </w:p>
    <w:p w:rsidR="00000000" w:rsidRDefault="00B243CA">
      <w:pPr>
        <w:pStyle w:val="HTML"/>
      </w:pPr>
      <w:r>
        <w:t>(подпись)         (Ф.И.О.)</w:t>
      </w:r>
    </w:p>
    <w:p w:rsidR="00000000" w:rsidRDefault="00B243CA">
      <w:pPr>
        <w:pStyle w:val="HTML"/>
      </w:pPr>
      <w:r>
        <w:t>Гл. бухгалтер _____________________ ____________________</w:t>
      </w:r>
    </w:p>
    <w:p w:rsidR="00000000" w:rsidRDefault="00B243CA">
      <w:pPr>
        <w:pStyle w:val="HTML"/>
      </w:pPr>
      <w:r>
        <w:t>(подпись)            (Ф.И.О.)</w:t>
      </w:r>
    </w:p>
    <w:p w:rsidR="00000000" w:rsidRDefault="00B243CA">
      <w:pPr>
        <w:pStyle w:val="HTML"/>
      </w:pPr>
      <w:r>
        <w:t>М.П.</w:t>
      </w:r>
    </w:p>
    <w:p w:rsidR="00000000" w:rsidRDefault="00B243CA">
      <w:pPr>
        <w:pStyle w:val="HTML"/>
      </w:pPr>
    </w:p>
    <w:p w:rsidR="00000000" w:rsidRDefault="00B243CA">
      <w:pPr>
        <w:pStyle w:val="HTML"/>
      </w:pPr>
      <w:r>
        <w:t>Представляется ежеквартально  не  позднее  10  числа   месяца,</w:t>
      </w:r>
    </w:p>
    <w:p w:rsidR="00000000" w:rsidRDefault="00B243CA">
      <w:pPr>
        <w:pStyle w:val="HTML"/>
      </w:pPr>
      <w:r>
        <w:t>следующего   за   отчетным  кварталом,  на  бумажном  и  магнитном</w:t>
      </w:r>
    </w:p>
    <w:p w:rsidR="00000000" w:rsidRDefault="00B243CA">
      <w:pPr>
        <w:pStyle w:val="HTML"/>
      </w:pPr>
      <w:r>
        <w:t>носителях.</w:t>
      </w:r>
    </w:p>
    <w:p w:rsidR="00000000" w:rsidRDefault="00B2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3CA">
      <w:pPr>
        <w:pStyle w:val="right"/>
      </w:pPr>
      <w:r>
        <w:t>Источник - Приказ Минсельхоза России от 07.06.2002 № 550 (с изменениями и дополнениями на 2002 год)</w:t>
      </w:r>
    </w:p>
    <w:p w:rsidR="00000000" w:rsidRDefault="00B24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https://порядокправа.рф/obrazecy/otchet_o_perechislenii_denezhnyx_sredstv_v_doxod_federalnogo_byudzheta.htm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CA"/>
    <w:rsid w:val="00B2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3C5E5-F2E2-4B63-95E5-AA07D2A0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chislenii_denezhnyx_sredstv_v_doxod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перечислении денежных средств в доход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2022-08-11T14:20:00Z</dcterms:created>
  <dcterms:modified xsi:type="dcterms:W3CDTF">2022-08-11T14:20:00Z</dcterms:modified>
</cp:coreProperties>
</file>