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A0170">
      <w:pPr>
        <w:pStyle w:val="1"/>
        <w:rPr>
          <w:rFonts w:eastAsia="Times New Roman"/>
        </w:rPr>
      </w:pPr>
      <w:r>
        <w:rPr>
          <w:rFonts w:eastAsia="Times New Roman"/>
        </w:rPr>
        <w:t>Отчет о движении горюче-смазочных материалов</w:t>
      </w:r>
    </w:p>
    <w:p w:rsidR="00000000" w:rsidRDefault="00DA0170">
      <w:pPr>
        <w:pStyle w:val="right"/>
      </w:pPr>
      <w:r>
        <w:t xml:space="preserve">Приложение 5 к Методическим рекомендациям Минсельхоза РФ от 16.05.2005 </w:t>
      </w:r>
    </w:p>
    <w:p w:rsidR="00000000" w:rsidRDefault="00DA0170">
      <w:pPr>
        <w:pStyle w:val="HTML"/>
      </w:pPr>
      <w:r>
        <w:t>__________________________</w:t>
      </w:r>
    </w:p>
    <w:p w:rsidR="00000000" w:rsidRDefault="00DA0170">
      <w:pPr>
        <w:pStyle w:val="HTML"/>
      </w:pPr>
      <w:r>
        <w:t>(наименование предприятия,</w:t>
      </w:r>
    </w:p>
    <w:p w:rsidR="00000000" w:rsidRDefault="00DA0170">
      <w:pPr>
        <w:pStyle w:val="HTML"/>
      </w:pPr>
      <w:r>
        <w:t>организации)</w:t>
      </w:r>
    </w:p>
    <w:p w:rsidR="00000000" w:rsidRDefault="00DA0170">
      <w:pPr>
        <w:pStyle w:val="HTML"/>
      </w:pPr>
    </w:p>
    <w:p w:rsidR="00000000" w:rsidRDefault="00DA0170">
      <w:pPr>
        <w:pStyle w:val="HTML"/>
      </w:pPr>
      <w:r>
        <w:t>------------</w:t>
      </w:r>
    </w:p>
    <w:p w:rsidR="00000000" w:rsidRDefault="00DA0170">
      <w:pPr>
        <w:pStyle w:val="HTML"/>
      </w:pPr>
      <w:r>
        <w:t>Отчет N ¦          ¦</w:t>
      </w:r>
    </w:p>
    <w:p w:rsidR="00000000" w:rsidRDefault="00DA0170">
      <w:pPr>
        <w:pStyle w:val="HTML"/>
      </w:pPr>
      <w:r>
        <w:t>------------</w:t>
      </w:r>
    </w:p>
    <w:p w:rsidR="00000000" w:rsidRDefault="00DA0170">
      <w:pPr>
        <w:pStyle w:val="HTML"/>
      </w:pPr>
      <w:r>
        <w:t>о движении горюче-смазочных материалов</w:t>
      </w:r>
    </w:p>
    <w:p w:rsidR="00000000" w:rsidRDefault="00DA0170">
      <w:pPr>
        <w:pStyle w:val="HTML"/>
      </w:pPr>
      <w:r>
        <w:t>за "__" _________ 200_ г.</w:t>
      </w:r>
    </w:p>
    <w:p w:rsidR="00000000" w:rsidRDefault="00DA0170">
      <w:pPr>
        <w:pStyle w:val="HTML"/>
      </w:pPr>
    </w:p>
    <w:p w:rsidR="00000000" w:rsidRDefault="00DA0170">
      <w:pPr>
        <w:pStyle w:val="HTML"/>
      </w:pPr>
      <w:r>
        <w:t>Материально ответственное лицо _______________________________</w:t>
      </w:r>
    </w:p>
    <w:p w:rsidR="00000000" w:rsidRDefault="00DA0170">
      <w:pPr>
        <w:pStyle w:val="HTML"/>
      </w:pPr>
      <w:r>
        <w:t>(фамилия, имя, отчество)</w:t>
      </w:r>
    </w:p>
    <w:p w:rsidR="00000000" w:rsidRDefault="00DA01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0170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нефтепродуктов Единица изм. Остаток на начало отчетного периода Поступило за отчет</w:t>
      </w:r>
      <w:r>
        <w:rPr>
          <w:rFonts w:eastAsia="Times New Roman"/>
        </w:rPr>
        <w:t>ный период Расход за отчетный период Остаток на конец отчетного периода Показание счетчика на от нефтебазы</w:t>
      </w:r>
    </w:p>
    <w:p w:rsidR="00000000" w:rsidRDefault="00DA0170">
      <w:pPr>
        <w:pStyle w:val="3"/>
        <w:rPr>
          <w:rFonts w:eastAsia="Times New Roman"/>
        </w:rPr>
      </w:pPr>
      <w:r>
        <w:rPr>
          <w:rFonts w:eastAsia="Times New Roman"/>
        </w:rPr>
        <w:t>возвращено водителями начало отчетного периода конец отчетного периода 1 2 3 4 5 6 7 8 9 10 11</w:t>
      </w:r>
    </w:p>
    <w:p w:rsidR="00000000" w:rsidRDefault="00DA0170">
      <w:pPr>
        <w:pStyle w:val="left"/>
      </w:pPr>
      <w:r>
        <w:t>1</w:t>
      </w:r>
    </w:p>
    <w:p w:rsidR="00000000" w:rsidRDefault="00DA0170">
      <w:pPr>
        <w:pStyle w:val="left"/>
      </w:pPr>
      <w:r>
        <w:t>Автобензин -</w:t>
      </w:r>
    </w:p>
    <w:p w:rsidR="00000000" w:rsidRDefault="00DA0170">
      <w:pPr>
        <w:pStyle w:val="left"/>
      </w:pPr>
      <w:r>
        <w:t>всего</w:t>
      </w:r>
    </w:p>
    <w:p w:rsidR="00000000" w:rsidRDefault="00DA0170">
      <w:pPr>
        <w:pStyle w:val="left"/>
      </w:pPr>
      <w:r>
        <w:t>в том числе:</w:t>
      </w:r>
    </w:p>
    <w:p w:rsidR="00000000" w:rsidRDefault="00DA017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A0170">
      <w:pPr>
        <w:pStyle w:val="left"/>
      </w:pPr>
      <w:r>
        <w:t>2</w:t>
      </w:r>
    </w:p>
    <w:p w:rsidR="00000000" w:rsidRDefault="00DA0170">
      <w:pPr>
        <w:pStyle w:val="left"/>
      </w:pPr>
      <w:r>
        <w:t>Талоны на бензи</w:t>
      </w:r>
      <w:r>
        <w:t>н -</w:t>
      </w:r>
    </w:p>
    <w:p w:rsidR="00000000" w:rsidRDefault="00DA0170">
      <w:pPr>
        <w:pStyle w:val="left"/>
      </w:pPr>
      <w:r>
        <w:t>всего ......</w:t>
      </w:r>
    </w:p>
    <w:p w:rsidR="00000000" w:rsidRDefault="00DA0170">
      <w:pPr>
        <w:pStyle w:val="left"/>
      </w:pPr>
      <w:r>
        <w:t>в том числе:</w:t>
      </w:r>
    </w:p>
    <w:p w:rsidR="00000000" w:rsidRDefault="00DA017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A0170">
      <w:pPr>
        <w:pStyle w:val="left"/>
      </w:pPr>
      <w:r>
        <w:lastRenderedPageBreak/>
        <w:t>3</w:t>
      </w:r>
    </w:p>
    <w:p w:rsidR="00000000" w:rsidRDefault="00DA0170">
      <w:pPr>
        <w:pStyle w:val="left"/>
      </w:pPr>
      <w:r>
        <w:t>Дизтопливо -</w:t>
      </w:r>
    </w:p>
    <w:p w:rsidR="00000000" w:rsidRDefault="00DA0170">
      <w:pPr>
        <w:pStyle w:val="left"/>
      </w:pPr>
      <w:r>
        <w:t>всего ......</w:t>
      </w:r>
    </w:p>
    <w:p w:rsidR="00000000" w:rsidRDefault="00DA0170">
      <w:pPr>
        <w:pStyle w:val="left"/>
      </w:pPr>
      <w:r>
        <w:t>в том числе:</w:t>
      </w:r>
    </w:p>
    <w:p w:rsidR="00000000" w:rsidRDefault="00DA017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A0170">
      <w:pPr>
        <w:pStyle w:val="left"/>
      </w:pPr>
      <w:r>
        <w:t>4</w:t>
      </w:r>
    </w:p>
    <w:p w:rsidR="00000000" w:rsidRDefault="00DA0170">
      <w:pPr>
        <w:pStyle w:val="left"/>
      </w:pPr>
      <w:r>
        <w:t>Талоны на дизтопливо -</w:t>
      </w:r>
    </w:p>
    <w:p w:rsidR="00000000" w:rsidRDefault="00DA0170">
      <w:pPr>
        <w:pStyle w:val="left"/>
      </w:pPr>
      <w:r>
        <w:t>всего ......</w:t>
      </w:r>
    </w:p>
    <w:p w:rsidR="00000000" w:rsidRDefault="00DA0170">
      <w:pPr>
        <w:pStyle w:val="left"/>
      </w:pPr>
      <w:r>
        <w:t>в том числе:</w:t>
      </w:r>
    </w:p>
    <w:p w:rsidR="00000000" w:rsidRDefault="00DA017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A0170">
      <w:pPr>
        <w:pStyle w:val="left"/>
      </w:pPr>
      <w:r>
        <w:t>5</w:t>
      </w:r>
    </w:p>
    <w:p w:rsidR="00000000" w:rsidRDefault="00DA0170">
      <w:pPr>
        <w:pStyle w:val="left"/>
      </w:pPr>
      <w:r>
        <w:t>Масла моторные -</w:t>
      </w:r>
    </w:p>
    <w:p w:rsidR="00000000" w:rsidRDefault="00DA0170">
      <w:pPr>
        <w:pStyle w:val="left"/>
      </w:pPr>
      <w:r>
        <w:t>всего ......</w:t>
      </w:r>
    </w:p>
    <w:p w:rsidR="00000000" w:rsidRDefault="00DA0170">
      <w:pPr>
        <w:pStyle w:val="left"/>
      </w:pPr>
      <w:r>
        <w:t>в том числе:</w:t>
      </w:r>
    </w:p>
    <w:p w:rsidR="00000000" w:rsidRDefault="00DA017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A0170">
      <w:pPr>
        <w:pStyle w:val="HTML"/>
      </w:pPr>
      <w:r>
        <w:t>Приложение документов _________________________________________________ шт.</w:t>
      </w:r>
    </w:p>
    <w:p w:rsidR="00000000" w:rsidRDefault="00DA0170">
      <w:pPr>
        <w:pStyle w:val="HTML"/>
      </w:pPr>
      <w:r>
        <w:t>(прописью)</w:t>
      </w:r>
    </w:p>
    <w:p w:rsidR="00000000" w:rsidRDefault="00DA0170">
      <w:pPr>
        <w:pStyle w:val="HTML"/>
      </w:pPr>
    </w:p>
    <w:p w:rsidR="00000000" w:rsidRDefault="00DA0170">
      <w:pPr>
        <w:pStyle w:val="HTML"/>
      </w:pPr>
      <w:r>
        <w:t>Материально ответственное лицо ____________________________________________</w:t>
      </w:r>
    </w:p>
    <w:p w:rsidR="00000000" w:rsidRDefault="00DA0170">
      <w:pPr>
        <w:pStyle w:val="HTML"/>
      </w:pPr>
      <w:r>
        <w:t>(подпись)</w:t>
      </w:r>
    </w:p>
    <w:p w:rsidR="00000000" w:rsidRDefault="00DA0170">
      <w:pPr>
        <w:pStyle w:val="HTML"/>
      </w:pPr>
    </w:p>
    <w:p w:rsidR="00000000" w:rsidRDefault="00DA0170">
      <w:pPr>
        <w:pStyle w:val="HTML"/>
      </w:pPr>
      <w:r>
        <w:t>Отчет проверил ____________________________________________________________</w:t>
      </w:r>
    </w:p>
    <w:p w:rsidR="00000000" w:rsidRDefault="00DA0170">
      <w:pPr>
        <w:pStyle w:val="HTML"/>
      </w:pPr>
      <w:r>
        <w:t>(долж</w:t>
      </w:r>
      <w:r>
        <w:t>ность и подпись)</w:t>
      </w:r>
    </w:p>
    <w:p w:rsidR="00000000" w:rsidRDefault="00DA01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0170">
      <w:pPr>
        <w:pStyle w:val="just"/>
      </w:pPr>
      <w:r>
        <w:t>Примечание. В отчете в размере марок и сортов указывается движение только тех нефтепродуктов, которые реально используются в организации.</w:t>
      </w:r>
    </w:p>
    <w:p w:rsidR="00000000" w:rsidRDefault="00DA01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0170">
      <w:pPr>
        <w:pStyle w:val="right"/>
      </w:pPr>
      <w:r>
        <w:t>Источник - Методические рекомендации Минсельхоза России от 16.05.2005</w:t>
      </w:r>
    </w:p>
    <w:p w:rsidR="00000000" w:rsidRDefault="00DA017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</w:t>
      </w:r>
      <w:r>
        <w:rPr>
          <w:rFonts w:ascii="Times New Roman" w:eastAsia="Times New Roman" w:hAnsi="Times New Roman"/>
          <w:sz w:val="24"/>
          <w:szCs w:val="24"/>
        </w:rPr>
        <w:t xml:space="preserve">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https://порядокправа.рф/obrazecy/otchet_o_dvizhenii_goryuche_smazochnyx_ma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terialov.htm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0170"/>
    <w:rsid w:val="00DA0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DEBD2A6-6E11-4AFD-A988-965F9D9E5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dvizhenii_goryuche_smazochnyx_material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254</Words>
  <Characters>1450</Characters>
  <Application>Microsoft Office Word</Application>
  <DocSecurity>0</DocSecurity>
  <Lines>12</Lines>
  <Paragraphs>3</Paragraphs>
  <ScaleCrop>false</ScaleCrop>
  <Company/>
  <LinksUpToDate>false</LinksUpToDate>
  <CharactersWithSpaces>1701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движении горюче-смазочных материалов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2022-08-11T13:58:00Z</dcterms:created>
  <dcterms:modified xsi:type="dcterms:W3CDTF">2022-08-11T13:58:00Z</dcterms:modified>
</cp:coreProperties>
</file>