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727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значений показателей результативности предоставления субсидии из федерального </w:t>
      </w:r>
      <w:r>
        <w:rPr>
          <w:rFonts w:eastAsia="Times New Roman"/>
        </w:rPr>
        <w:t>бюджета на реализацию дополнительных мероприятий в сфере занятости населения (приложение к соглашению между Федеральной службой по труду и занятости и высшим исполнительным органом государственной власти субъекта Российской Федерации о предоставлении субси</w:t>
      </w:r>
      <w:r>
        <w:rPr>
          <w:rFonts w:eastAsia="Times New Roman"/>
        </w:rPr>
        <w:t>дии из федерального бюджета на реализацию дополнительных мероприятий в сфере занятости населения) (рекомендуемый образец)</w:t>
      </w:r>
    </w:p>
    <w:p w:rsidR="00000000" w:rsidRDefault="00003727">
      <w:pPr>
        <w:pStyle w:val="right"/>
      </w:pPr>
      <w:r>
        <w:t>Приложение к Соглашению между Федеральной службой по труду и занятости и высшим исполнительным органом государственной власти субъекта</w:t>
      </w:r>
      <w:r>
        <w:t xml:space="preserve"> Российской Федерации о предоставлении субсидии из федерального бюджета на реализацию дополнительных мероприятий в сфере содействия занятости населения </w:t>
      </w:r>
    </w:p>
    <w:p w:rsidR="00000000" w:rsidRDefault="00003727">
      <w:pPr>
        <w:pStyle w:val="right"/>
      </w:pPr>
      <w:r>
        <w:t>Рекомендуемый образец</w:t>
      </w:r>
    </w:p>
    <w:p w:rsidR="00000000" w:rsidRDefault="0000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727">
      <w:pPr>
        <w:pStyle w:val="HTML"/>
      </w:pPr>
      <w:r>
        <w:t xml:space="preserve">                                   Отчет</w:t>
      </w:r>
    </w:p>
    <w:p w:rsidR="00000000" w:rsidRDefault="00003727">
      <w:pPr>
        <w:pStyle w:val="HTML"/>
      </w:pPr>
      <w:r>
        <w:t>о достижении значений показателей резул</w:t>
      </w:r>
      <w:r>
        <w:t>ьтативности</w:t>
      </w:r>
    </w:p>
    <w:p w:rsidR="00000000" w:rsidRDefault="00003727">
      <w:pPr>
        <w:pStyle w:val="HTML"/>
      </w:pPr>
      <w:r>
        <w:t>предоставления субсидии из федерального бюджета бюджету</w:t>
      </w:r>
    </w:p>
    <w:p w:rsidR="00000000" w:rsidRDefault="00003727">
      <w:pPr>
        <w:pStyle w:val="HTML"/>
      </w:pPr>
      <w:r>
        <w:t>____________________________________________</w:t>
      </w:r>
    </w:p>
    <w:p w:rsidR="00000000" w:rsidRDefault="00003727">
      <w:pPr>
        <w:pStyle w:val="HTML"/>
      </w:pPr>
      <w:r>
        <w:t>(наименование субъекта Российской Федерации)</w:t>
      </w:r>
    </w:p>
    <w:p w:rsidR="00000000" w:rsidRDefault="00003727">
      <w:pPr>
        <w:pStyle w:val="HTML"/>
      </w:pPr>
      <w:r>
        <w:t>на реализацию дополнительных мероприятий в сфере</w:t>
      </w:r>
    </w:p>
    <w:p w:rsidR="00000000" w:rsidRDefault="00003727">
      <w:pPr>
        <w:pStyle w:val="HTML"/>
      </w:pPr>
      <w:r>
        <w:t>занятости населения</w:t>
      </w:r>
    </w:p>
    <w:p w:rsidR="00000000" w:rsidRDefault="00003727">
      <w:pPr>
        <w:pStyle w:val="HTML"/>
      </w:pPr>
    </w:p>
    <w:p w:rsidR="00000000" w:rsidRDefault="00003727">
      <w:pPr>
        <w:pStyle w:val="HTML"/>
      </w:pPr>
      <w:r>
        <w:t>Заполняется: органом,    упо</w:t>
      </w:r>
      <w:r>
        <w:t>лномоченным   высшим   органом   исполнительной</w:t>
      </w:r>
    </w:p>
    <w:p w:rsidR="00000000" w:rsidRDefault="00003727">
      <w:pPr>
        <w:pStyle w:val="HTML"/>
      </w:pPr>
      <w:r>
        <w:t>власти субъекта Российской Федерации</w:t>
      </w:r>
    </w:p>
    <w:p w:rsidR="00000000" w:rsidRDefault="00003727">
      <w:pPr>
        <w:pStyle w:val="HTML"/>
      </w:pPr>
    </w:p>
    <w:p w:rsidR="00000000" w:rsidRDefault="00003727">
      <w:pPr>
        <w:pStyle w:val="HTML"/>
      </w:pPr>
      <w:r>
        <w:t>Представляется: в Федеральную службу по труду и занятости</w:t>
      </w:r>
    </w:p>
    <w:p w:rsidR="00000000" w:rsidRDefault="00003727">
      <w:pPr>
        <w:pStyle w:val="HTML"/>
      </w:pPr>
    </w:p>
    <w:p w:rsidR="00000000" w:rsidRDefault="00003727">
      <w:pPr>
        <w:pStyle w:val="HTML"/>
      </w:pPr>
      <w:r>
        <w:t>Периодичность: один раз в год, не  позднее 15 января очередного финансового</w:t>
      </w:r>
    </w:p>
    <w:p w:rsidR="00000000" w:rsidRDefault="00003727">
      <w:pPr>
        <w:pStyle w:val="HTML"/>
      </w:pPr>
      <w:r>
        <w:t>года</w:t>
      </w:r>
    </w:p>
    <w:p w:rsidR="00000000" w:rsidRDefault="0000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72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Наименование показателя резул</w:t>
      </w:r>
      <w:r>
        <w:rPr>
          <w:rFonts w:eastAsia="Times New Roman"/>
        </w:rPr>
        <w:t>ьтативности предоставления субсидии Показатели результативности предоставления субсидии на 20__ год значение показателя результативности предоставления субсидии, установленного Соглашением фактическое значение оценка выполнения 1 2 3 4</w:t>
      </w:r>
    </w:p>
    <w:p w:rsidR="00000000" w:rsidRDefault="00003727">
      <w:pPr>
        <w:pStyle w:val="HTML"/>
      </w:pPr>
      <w:r>
        <w:t>Руководитель органа,</w:t>
      </w:r>
      <w:r>
        <w:t xml:space="preserve"> уполномоченного</w:t>
      </w:r>
    </w:p>
    <w:p w:rsidR="00000000" w:rsidRDefault="00003727">
      <w:pPr>
        <w:pStyle w:val="HTML"/>
      </w:pPr>
      <w:r>
        <w:t>высшим органом исполнительной власти</w:t>
      </w:r>
    </w:p>
    <w:p w:rsidR="00000000" w:rsidRDefault="00003727">
      <w:pPr>
        <w:pStyle w:val="HTML"/>
      </w:pPr>
      <w:r>
        <w:t>субъекта Российской Федерации        ___________ _______________________</w:t>
      </w:r>
    </w:p>
    <w:p w:rsidR="00000000" w:rsidRDefault="00003727">
      <w:pPr>
        <w:pStyle w:val="HTML"/>
      </w:pPr>
      <w:r>
        <w:t>(подпись)           (ФИО)</w:t>
      </w:r>
    </w:p>
    <w:p w:rsidR="00000000" w:rsidRDefault="00003727">
      <w:pPr>
        <w:pStyle w:val="HTML"/>
      </w:pPr>
    </w:p>
    <w:p w:rsidR="00000000" w:rsidRDefault="00003727">
      <w:pPr>
        <w:pStyle w:val="HTML"/>
      </w:pPr>
      <w:r>
        <w:t>М.П.</w:t>
      </w:r>
    </w:p>
    <w:p w:rsidR="00000000" w:rsidRDefault="00003727">
      <w:pPr>
        <w:pStyle w:val="HTML"/>
      </w:pPr>
    </w:p>
    <w:p w:rsidR="00000000" w:rsidRDefault="00003727">
      <w:pPr>
        <w:pStyle w:val="HTML"/>
      </w:pPr>
      <w:r>
        <w:t xml:space="preserve">Главный бухгалтер                    </w:t>
      </w:r>
      <w:r>
        <w:t>___________ _______________________</w:t>
      </w:r>
    </w:p>
    <w:p w:rsidR="00000000" w:rsidRDefault="00003727">
      <w:pPr>
        <w:pStyle w:val="HTML"/>
      </w:pPr>
      <w:r>
        <w:t>(подпись)           (ФИО)</w:t>
      </w:r>
    </w:p>
    <w:p w:rsidR="00000000" w:rsidRDefault="00003727">
      <w:pPr>
        <w:pStyle w:val="HTML"/>
      </w:pPr>
    </w:p>
    <w:p w:rsidR="00000000" w:rsidRDefault="00003727">
      <w:pPr>
        <w:pStyle w:val="HTML"/>
      </w:pPr>
      <w:r>
        <w:t>Исполнитель (должность, ФИО), контактный телефон</w:t>
      </w:r>
    </w:p>
    <w:p w:rsidR="00000000" w:rsidRDefault="00003727">
      <w:pPr>
        <w:pStyle w:val="HTML"/>
      </w:pPr>
    </w:p>
    <w:p w:rsidR="00000000" w:rsidRDefault="00003727">
      <w:pPr>
        <w:pStyle w:val="HTML"/>
      </w:pPr>
      <w:r>
        <w:t>"__" ____________ 20__</w:t>
      </w:r>
    </w:p>
    <w:p w:rsidR="00000000" w:rsidRDefault="000037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727">
      <w:pPr>
        <w:pStyle w:val="right"/>
      </w:pPr>
      <w:r>
        <w:t>Источник - Приказ Минтруда России от 31.12.2013 № 798н</w:t>
      </w:r>
    </w:p>
    <w:p w:rsidR="00000000" w:rsidRDefault="000037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_znachenij_pokazatelej_rezultativnosti_predostavleniya_subsidii_iz_federalnogo_byud_6.htm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27"/>
    <w:rsid w:val="0000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59E03-52ED-4C28-AEE5-A226EC5F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на реализацию дополнительных мероприятий в сфере занятости населения (приложение к соглашению между Федеральной службой по труду и занятости и высшим исполнительным органом государственной власти субъекта Российской Федерации о предоставлении субсидии из федерального бюджета на реализацию дополнительных мероприятий в сфере занятости населения)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2022-08-11T13:51:00Z</dcterms:created>
  <dcterms:modified xsi:type="dcterms:W3CDTF">2022-08-11T13:51:00Z</dcterms:modified>
</cp:coreProperties>
</file>