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DF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целевых показателей результативности использования субсидии бюджетам </w:t>
      </w:r>
      <w:r>
        <w:rPr>
          <w:rFonts w:eastAsia="Times New Roman"/>
        </w:rPr>
        <w:t xml:space="preserve">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муниципальных районов Московской области за счет средств, </w:t>
      </w:r>
      <w:r>
        <w:rPr>
          <w:rFonts w:eastAsia="Times New Roman"/>
        </w:rPr>
        <w:t>поступивших из федерального бюджета и средств бюджета Московской области (форма)</w:t>
      </w:r>
    </w:p>
    <w:p w:rsidR="00000000" w:rsidRDefault="00DC0DF2">
      <w:pPr>
        <w:pStyle w:val="right"/>
      </w:pPr>
      <w:r>
        <w:t>Приложение N 2 к Положению о предоставлении и расходовании в 2011 году субсидий из бюджета Московской области бюджетам муниципальных образований Московской области на капиталь</w:t>
      </w:r>
      <w:r>
        <w:t>ный ремонт и ремонт дворовых территорий многоквартирных домов, проездов к дворовым территориям многоквартирных</w:t>
      </w:r>
    </w:p>
    <w:p w:rsidR="00000000" w:rsidRDefault="00DC0DF2">
      <w:pPr>
        <w:pStyle w:val="right"/>
        <w:spacing w:after="240" w:afterAutospacing="0"/>
      </w:pPr>
      <w:r>
        <w:t xml:space="preserve">домов административных центров </w:t>
      </w:r>
      <w:r>
        <w:br/>
        <w:t xml:space="preserve">муниципальных районов Московской </w:t>
      </w:r>
      <w:r>
        <w:br/>
        <w:t xml:space="preserve">области за счет средств, поступивших </w:t>
      </w:r>
      <w:r>
        <w:br/>
        <w:t xml:space="preserve">из федерального бюджета, и средств </w:t>
      </w:r>
      <w:r>
        <w:br/>
        <w:t>бюдже</w:t>
      </w:r>
      <w:r>
        <w:t xml:space="preserve">та Московской области </w:t>
      </w:r>
    </w:p>
    <w:p w:rsidR="00000000" w:rsidRDefault="00DC0DF2">
      <w:pPr>
        <w:pStyle w:val="right"/>
      </w:pPr>
      <w:r>
        <w:t>Форма</w:t>
      </w:r>
    </w:p>
    <w:p w:rsidR="00000000" w:rsidRDefault="00DC0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F2">
      <w:pPr>
        <w:pStyle w:val="3"/>
        <w:rPr>
          <w:rFonts w:eastAsia="Times New Roman"/>
        </w:rPr>
      </w:pPr>
      <w:r>
        <w:rPr>
          <w:rFonts w:eastAsia="Times New Roman"/>
        </w:rPr>
        <w:t>Отчет о достижении целевых показателей результативности использования субсидии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</w:t>
      </w:r>
      <w:r>
        <w:rPr>
          <w:rFonts w:eastAsia="Times New Roman"/>
        </w:rPr>
        <w:t xml:space="preserve"> территориям многоквартирных домов административных центров муниципальных районов Московской области за счет средств, поступивших из федерального бюджета и средств бюджета, Московской области (далее - Субсидии) по состоянию на ___________ 20__ года</w:t>
      </w:r>
    </w:p>
    <w:p w:rsidR="00000000" w:rsidRDefault="00DC0DF2">
      <w:pPr>
        <w:pStyle w:val="HTML"/>
      </w:pPr>
      <w:r>
        <w:t>-------</w:t>
      </w:r>
      <w:r>
        <w:t>-------------------------------------------------------------------------------</w:t>
      </w:r>
    </w:p>
    <w:p w:rsidR="00000000" w:rsidRDefault="00DC0DF2">
      <w:pPr>
        <w:pStyle w:val="HTML"/>
      </w:pPr>
      <w:r>
        <w:lastRenderedPageBreak/>
        <w:t>¦N  ¦Наименование показателя             ¦Единицы  ¦Плановое        ¦Фактическое     ¦</w:t>
      </w:r>
    </w:p>
    <w:p w:rsidR="00000000" w:rsidRDefault="00DC0DF2">
      <w:pPr>
        <w:pStyle w:val="HTML"/>
      </w:pPr>
      <w:r>
        <w:t>¦п/п¦                                    ¦измерения¦значение        ¦значение        ¦</w:t>
      </w:r>
    </w:p>
    <w:p w:rsidR="00000000" w:rsidRDefault="00DC0DF2">
      <w:pPr>
        <w:pStyle w:val="HTML"/>
      </w:pPr>
      <w:r>
        <w:t xml:space="preserve">¦ </w:t>
      </w:r>
      <w:r>
        <w:t xml:space="preserve">  ¦                                    ¦         ¦показателя      ¦показателя      ¦</w:t>
      </w:r>
    </w:p>
    <w:p w:rsidR="00000000" w:rsidRDefault="00DC0DF2">
      <w:pPr>
        <w:pStyle w:val="HTML"/>
      </w:pPr>
      <w:r>
        <w:t>¦   ¦                                    ¦         ¦результативности¦результативности¦</w:t>
      </w:r>
    </w:p>
    <w:p w:rsidR="00000000" w:rsidRDefault="00DC0DF2">
      <w:pPr>
        <w:pStyle w:val="HTML"/>
      </w:pPr>
      <w:r>
        <w:t>+---+------------------------------------+---------+----------------+---------------</w:t>
      </w:r>
      <w:r>
        <w:t>-+</w:t>
      </w:r>
    </w:p>
    <w:p w:rsidR="00000000" w:rsidRDefault="00DC0DF2">
      <w:pPr>
        <w:pStyle w:val="HTML"/>
      </w:pPr>
      <w:r>
        <w:t>¦1. ¦Количество отремонтированных        ¦ед.      ¦                ¦                ¦</w:t>
      </w:r>
    </w:p>
    <w:p w:rsidR="00000000" w:rsidRDefault="00DC0DF2">
      <w:pPr>
        <w:pStyle w:val="HTML"/>
      </w:pPr>
      <w:r>
        <w:t>¦   ¦дворовых территорий с использованием¦         ¦                ¦                ¦</w:t>
      </w:r>
    </w:p>
    <w:p w:rsidR="00000000" w:rsidRDefault="00DC0DF2">
      <w:pPr>
        <w:pStyle w:val="HTML"/>
      </w:pPr>
      <w:r>
        <w:t xml:space="preserve">¦   ¦Субсидии                            ¦         ¦                ¦          </w:t>
      </w:r>
      <w:r>
        <w:t xml:space="preserve">      ¦</w:t>
      </w:r>
    </w:p>
    <w:p w:rsidR="00000000" w:rsidRDefault="00DC0DF2">
      <w:pPr>
        <w:pStyle w:val="HTML"/>
      </w:pPr>
      <w:r>
        <w:t>+---+------------------------------------+---------+----------------+----------------+</w:t>
      </w:r>
    </w:p>
    <w:p w:rsidR="00000000" w:rsidRDefault="00DC0DF2">
      <w:pPr>
        <w:pStyle w:val="HTML"/>
      </w:pPr>
      <w:r>
        <w:t>¦2. ¦Количество отремонтированных        ¦ед.      ¦                ¦                ¦</w:t>
      </w:r>
    </w:p>
    <w:p w:rsidR="00000000" w:rsidRDefault="00DC0DF2">
      <w:pPr>
        <w:pStyle w:val="HTML"/>
      </w:pPr>
      <w:r>
        <w:t xml:space="preserve">¦   ¦проездов к дворовым территориям с   ¦         ¦                ¦     </w:t>
      </w:r>
      <w:r>
        <w:t xml:space="preserve">           ¦</w:t>
      </w:r>
    </w:p>
    <w:p w:rsidR="00000000" w:rsidRDefault="00DC0DF2">
      <w:pPr>
        <w:pStyle w:val="HTML"/>
      </w:pPr>
      <w:r>
        <w:t>¦   ¦использованием Субсидии             ¦         ¦                ¦                ¦</w:t>
      </w:r>
    </w:p>
    <w:p w:rsidR="00000000" w:rsidRDefault="00DC0DF2">
      <w:pPr>
        <w:pStyle w:val="HTML"/>
      </w:pPr>
      <w:r>
        <w:t>+---+------------------------------------+---------+----------------+----------------+</w:t>
      </w:r>
    </w:p>
    <w:p w:rsidR="00000000" w:rsidRDefault="00DC0DF2">
      <w:pPr>
        <w:pStyle w:val="HTML"/>
      </w:pPr>
      <w:r>
        <w:t>¦3. ¦Доля отремонтированных дворовых     ¦%        ¦100             ¦</w:t>
      </w:r>
      <w:r>
        <w:t xml:space="preserve">                ¦</w:t>
      </w:r>
    </w:p>
    <w:p w:rsidR="00000000" w:rsidRDefault="00DC0DF2">
      <w:pPr>
        <w:pStyle w:val="HTML"/>
      </w:pPr>
      <w:r>
        <w:t>¦   ¦территорий многоквартирных домов в  ¦         ¦                ¦                ¦</w:t>
      </w:r>
    </w:p>
    <w:p w:rsidR="00000000" w:rsidRDefault="00DC0DF2">
      <w:pPr>
        <w:pStyle w:val="HTML"/>
      </w:pPr>
      <w:r>
        <w:t>¦   ¦общем количестве предусмотренных к  ¦         ¦                ¦                ¦</w:t>
      </w:r>
    </w:p>
    <w:p w:rsidR="00000000" w:rsidRDefault="00DC0DF2">
      <w:pPr>
        <w:pStyle w:val="HTML"/>
      </w:pPr>
      <w:r>
        <w:t xml:space="preserve">¦   ¦капитальному ремонту и ремонту      ¦         ¦            </w:t>
      </w:r>
      <w:r>
        <w:t xml:space="preserve">    ¦                ¦</w:t>
      </w:r>
    </w:p>
    <w:p w:rsidR="00000000" w:rsidRDefault="00DC0DF2">
      <w:pPr>
        <w:pStyle w:val="HTML"/>
      </w:pPr>
      <w:r>
        <w:t>¦   ¦дворовых территорий с использованием¦         ¦                ¦                ¦</w:t>
      </w:r>
    </w:p>
    <w:p w:rsidR="00000000" w:rsidRDefault="00DC0DF2">
      <w:pPr>
        <w:pStyle w:val="HTML"/>
      </w:pPr>
      <w:r>
        <w:t>¦   ¦Субсидии                            ¦         ¦                ¦                ¦</w:t>
      </w:r>
    </w:p>
    <w:p w:rsidR="00000000" w:rsidRDefault="00DC0DF2">
      <w:pPr>
        <w:pStyle w:val="HTML"/>
      </w:pPr>
      <w:r>
        <w:t>+---+------------------------------------+---------+-------</w:t>
      </w:r>
      <w:r>
        <w:t>---------+----------------+</w:t>
      </w:r>
    </w:p>
    <w:p w:rsidR="00000000" w:rsidRDefault="00DC0DF2">
      <w:pPr>
        <w:pStyle w:val="HTML"/>
      </w:pPr>
      <w:r>
        <w:t>¦4. ¦Доля отремонтированных проездов к   ¦%        ¦100             ¦                ¦</w:t>
      </w:r>
    </w:p>
    <w:p w:rsidR="00000000" w:rsidRDefault="00DC0DF2">
      <w:pPr>
        <w:pStyle w:val="HTML"/>
      </w:pPr>
      <w:r>
        <w:t>¦   ¦дворовым территориям в общем        ¦         ¦                ¦                ¦</w:t>
      </w:r>
    </w:p>
    <w:p w:rsidR="00000000" w:rsidRDefault="00DC0DF2">
      <w:pPr>
        <w:pStyle w:val="HTML"/>
      </w:pPr>
      <w:r>
        <w:t xml:space="preserve">¦   </w:t>
      </w:r>
      <w:r>
        <w:t>¦количестве предусмотренных к        ¦         ¦                ¦                ¦</w:t>
      </w:r>
    </w:p>
    <w:p w:rsidR="00000000" w:rsidRDefault="00DC0DF2">
      <w:pPr>
        <w:pStyle w:val="HTML"/>
      </w:pPr>
      <w:r>
        <w:t>¦   ¦капитальному ремонту и ремонту      ¦         ¦                ¦                ¦</w:t>
      </w:r>
    </w:p>
    <w:p w:rsidR="00000000" w:rsidRDefault="00DC0DF2">
      <w:pPr>
        <w:pStyle w:val="HTML"/>
      </w:pPr>
      <w:r>
        <w:t>¦   ¦проездов к дворовым территориям с   ¦         ¦                ¦                ¦</w:t>
      </w:r>
    </w:p>
    <w:p w:rsidR="00000000" w:rsidRDefault="00DC0DF2">
      <w:pPr>
        <w:pStyle w:val="HTML"/>
      </w:pPr>
      <w:r>
        <w:t>¦   ¦использованием Субсидии             ¦         ¦                ¦                ¦</w:t>
      </w:r>
    </w:p>
    <w:p w:rsidR="00000000" w:rsidRDefault="00DC0DF2">
      <w:pPr>
        <w:pStyle w:val="HTML"/>
      </w:pPr>
      <w:r>
        <w:t>+---+------------------------------------+---------+----------------+----------------+</w:t>
      </w:r>
    </w:p>
    <w:p w:rsidR="00000000" w:rsidRDefault="00DC0DF2">
      <w:pPr>
        <w:pStyle w:val="HTML"/>
      </w:pPr>
      <w:r>
        <w:t xml:space="preserve">¦5. ¦Количество построенных и (или)      ¦ед.      ¦                ¦            </w:t>
      </w:r>
      <w:r>
        <w:t xml:space="preserve">    ¦</w:t>
      </w:r>
    </w:p>
    <w:p w:rsidR="00000000" w:rsidRDefault="00DC0DF2">
      <w:pPr>
        <w:pStyle w:val="HTML"/>
      </w:pPr>
      <w:r>
        <w:t>¦   ¦отремонтированных детских и (или)   ¦         ¦                ¦                ¦</w:t>
      </w:r>
    </w:p>
    <w:p w:rsidR="00000000" w:rsidRDefault="00DC0DF2">
      <w:pPr>
        <w:pStyle w:val="HTML"/>
      </w:pPr>
      <w:r>
        <w:t>¦   ¦спортивных площадок (за счет средств¦         ¦                ¦                ¦</w:t>
      </w:r>
    </w:p>
    <w:p w:rsidR="00000000" w:rsidRDefault="00DC0DF2">
      <w:pPr>
        <w:pStyle w:val="HTML"/>
      </w:pPr>
      <w:r>
        <w:t xml:space="preserve">¦   ¦местного бюджета вне рамок Субсидии)¦         ¦                ¦       </w:t>
      </w:r>
      <w:r>
        <w:t xml:space="preserve">         ¦</w:t>
      </w:r>
    </w:p>
    <w:p w:rsidR="00000000" w:rsidRDefault="00DC0DF2">
      <w:pPr>
        <w:pStyle w:val="HTML"/>
      </w:pPr>
      <w:r>
        <w:t>----+------------------------------------+---------+----------------+-----------------</w:t>
      </w:r>
    </w:p>
    <w:p w:rsidR="00000000" w:rsidRDefault="00DC0DF2">
      <w:pPr>
        <w:pStyle w:val="HTML"/>
      </w:pPr>
    </w:p>
    <w:p w:rsidR="00000000" w:rsidRDefault="00DC0DF2">
      <w:pPr>
        <w:pStyle w:val="HTML"/>
      </w:pPr>
      <w:r>
        <w:t>Глава муниципального образования Московской области</w:t>
      </w:r>
    </w:p>
    <w:p w:rsidR="00000000" w:rsidRDefault="00DC0DF2">
      <w:pPr>
        <w:pStyle w:val="HTML"/>
      </w:pPr>
      <w:r>
        <w:t>__________________       __________________________________________________</w:t>
      </w:r>
    </w:p>
    <w:p w:rsidR="00000000" w:rsidRDefault="00DC0DF2">
      <w:pPr>
        <w:pStyle w:val="HTML"/>
      </w:pPr>
      <w:r>
        <w:t>(подпись)              (расши</w:t>
      </w:r>
      <w:r>
        <w:t>фровка подписи - фамилия и инициалы)</w:t>
      </w:r>
    </w:p>
    <w:p w:rsidR="00000000" w:rsidRDefault="00DC0DF2">
      <w:pPr>
        <w:pStyle w:val="HTML"/>
      </w:pPr>
    </w:p>
    <w:p w:rsidR="00000000" w:rsidRDefault="00DC0DF2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DC0DF2">
      <w:pPr>
        <w:pStyle w:val="HTML"/>
      </w:pPr>
    </w:p>
    <w:p w:rsidR="00000000" w:rsidRDefault="00DC0DF2">
      <w:pPr>
        <w:pStyle w:val="HTML"/>
      </w:pPr>
      <w:r>
        <w:t>Исполнитель ___________________  __________________________________________</w:t>
      </w:r>
    </w:p>
    <w:p w:rsidR="00000000" w:rsidRDefault="00DC0DF2">
      <w:pPr>
        <w:pStyle w:val="HTML"/>
      </w:pPr>
      <w:r>
        <w:t>(подпись)       (расшифровка подписи - фамилия и инициалы)</w:t>
      </w:r>
    </w:p>
    <w:p w:rsidR="00000000" w:rsidRDefault="00DC0DF2">
      <w:pPr>
        <w:pStyle w:val="HTML"/>
      </w:pPr>
      <w:r>
        <w:t>__________________</w:t>
      </w:r>
      <w:r>
        <w:t xml:space="preserve">                                   "__" _________ 20__ г.</w:t>
      </w:r>
    </w:p>
    <w:p w:rsidR="00000000" w:rsidRDefault="00DC0DF2">
      <w:pPr>
        <w:pStyle w:val="HTML"/>
      </w:pPr>
      <w:r>
        <w:t>(телефон)</w:t>
      </w:r>
    </w:p>
    <w:p w:rsidR="00000000" w:rsidRDefault="00DC0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F2">
      <w:pPr>
        <w:pStyle w:val="just"/>
      </w:pPr>
      <w:r>
        <w:t>Примечания:</w:t>
      </w:r>
    </w:p>
    <w:p w:rsidR="00000000" w:rsidRDefault="00DC0DF2">
      <w:pPr>
        <w:pStyle w:val="just"/>
      </w:pPr>
      <w:r>
        <w:t>1. Периодичность представления отчета: квартальная, годовая.</w:t>
      </w:r>
    </w:p>
    <w:p w:rsidR="00000000" w:rsidRDefault="00DC0DF2">
      <w:pPr>
        <w:pStyle w:val="just"/>
      </w:pPr>
      <w:r>
        <w:t>2. Сроки представления отчета: до 5 числа месяца, следующего за отчетным периодом.</w:t>
      </w:r>
    </w:p>
    <w:p w:rsidR="00000000" w:rsidRDefault="00DC0DF2">
      <w:pPr>
        <w:pStyle w:val="just"/>
      </w:pPr>
      <w:r>
        <w:t>3. Заполняется нарастающим итог</w:t>
      </w:r>
      <w:r>
        <w:t>ом на отчетную дату.</w:t>
      </w:r>
    </w:p>
    <w:p w:rsidR="00000000" w:rsidRDefault="00DC0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F2">
      <w:pPr>
        <w:pStyle w:val="right"/>
      </w:pPr>
      <w:r>
        <w:t>Источник - Постановление Правительства МО от 18.05.2011 № 463/16</w:t>
      </w:r>
    </w:p>
    <w:p w:rsidR="00000000" w:rsidRDefault="00DC0D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https://порядокправа.рф/obrazecy/otchet_o_dostizhenii_celevyx_pokazatelej_rezultativnosti_ispolzovaniya_subsi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dii_byudzhetam_municipalny.htm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F2"/>
    <w:rsid w:val="00DC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B8A076-761D-4B50-AB47-7411CCD1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celevyx_pokazatelej_rezultativnosti_ispolzovaniya_subsidii_byudzhetam_municip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целевых показателей результативности использования субсидии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муниципальных районов Московской области за счет средств, поступивших из федерального бюджета и средств бюджета Московской области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2022-08-11T13:49:00Z</dcterms:created>
  <dcterms:modified xsi:type="dcterms:W3CDTF">2022-08-11T13:49:00Z</dcterms:modified>
</cp:coreProperties>
</file>