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24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Главного архивного управления Московской области об использовании субвенций бюджетам </w:t>
      </w:r>
      <w:r>
        <w:rPr>
          <w:rFonts w:eastAsia="Times New Roman"/>
        </w:rPr>
        <w:t>муниципальных районов и городских округов Московской области на обеспечение переданных муниципальным районам и городским округам Московской области государственных полномочий по временному хранению, комплектованию, учету и использованию архивных документов</w:t>
      </w:r>
      <w:r>
        <w:rPr>
          <w:rFonts w:eastAsia="Times New Roman"/>
        </w:rPr>
        <w:t>, относящихся к собственности Московской области и временно хранящихся в муниципальных архивах Московской области</w:t>
      </w:r>
    </w:p>
    <w:p w:rsidR="00000000" w:rsidRDefault="00E61249">
      <w:pPr>
        <w:pStyle w:val="right"/>
      </w:pPr>
      <w:r>
        <w:t>Приложение N 2 к Порядку расходования субвенций бюджетам муниципальных районов и городских округов Московской области на обеспечение переданны</w:t>
      </w:r>
      <w:r>
        <w:t>х муниципальным районам и городским округам Московской области государственных полномочий по временному хранению, комплектованию, учету и использованию архивных документов, относящихся к</w:t>
      </w:r>
    </w:p>
    <w:p w:rsidR="00000000" w:rsidRDefault="00E61249">
      <w:pPr>
        <w:pStyle w:val="right"/>
      </w:pPr>
      <w:r>
        <w:t xml:space="preserve">собственности Московской области и </w:t>
      </w:r>
      <w:r>
        <w:br/>
        <w:t>временно хранящихся в муниципальн</w:t>
      </w:r>
      <w:r>
        <w:t xml:space="preserve">ых </w:t>
      </w:r>
      <w:r>
        <w:br/>
        <w:t>архивах, на 2012 год</w:t>
      </w:r>
    </w:p>
    <w:p w:rsidR="00000000" w:rsidRDefault="00E61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249">
      <w:pPr>
        <w:pStyle w:val="right"/>
      </w:pPr>
      <w:r>
        <w:t>Форма</w:t>
      </w:r>
    </w:p>
    <w:p w:rsidR="00000000" w:rsidRDefault="00E61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249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субвенций бюджетам муниципальных районов и городских округов Московской области на обеспечение переданных муниципальным районам и городским округам Московской области государственных полномочий по вре</w:t>
      </w:r>
      <w:r>
        <w:rPr>
          <w:rFonts w:eastAsia="Times New Roman"/>
        </w:rPr>
        <w:t xml:space="preserve">менному хранению, комплектованию, учету и использованию архивных документов, относящихся к </w:t>
      </w:r>
      <w:r>
        <w:rPr>
          <w:rFonts w:eastAsia="Times New Roman"/>
        </w:rPr>
        <w:lastRenderedPageBreak/>
        <w:t>собственности Московской области и временно хранящихся в муниципальных архивах Московской области</w:t>
      </w:r>
    </w:p>
    <w:p w:rsidR="00000000" w:rsidRDefault="00E61249">
      <w:pPr>
        <w:pStyle w:val="3"/>
        <w:rPr>
          <w:rFonts w:eastAsia="Times New Roman"/>
        </w:rPr>
      </w:pPr>
      <w:r>
        <w:rPr>
          <w:rFonts w:eastAsia="Times New Roman"/>
        </w:rPr>
        <w:t>по состоянию на 1 _________ 2012 г.</w:t>
      </w:r>
    </w:p>
    <w:p w:rsidR="00000000" w:rsidRDefault="00E61249">
      <w:pPr>
        <w:pStyle w:val="3"/>
        <w:rPr>
          <w:rFonts w:eastAsia="Times New Roman"/>
        </w:rPr>
      </w:pPr>
      <w:r>
        <w:rPr>
          <w:rFonts w:eastAsia="Times New Roman"/>
        </w:rPr>
        <w:t>Главное архивное управление Мос</w:t>
      </w:r>
      <w:r>
        <w:rPr>
          <w:rFonts w:eastAsia="Times New Roman"/>
        </w:rPr>
        <w:t>ковской области</w:t>
      </w:r>
    </w:p>
    <w:p w:rsidR="00000000" w:rsidRDefault="00E61249">
      <w:pPr>
        <w:pStyle w:val="just"/>
      </w:pPr>
      <w:r>
        <w:t>Периодичность: квартальная</w:t>
      </w:r>
    </w:p>
    <w:p w:rsidR="00000000" w:rsidRDefault="00E61249">
      <w:pPr>
        <w:pStyle w:val="just"/>
      </w:pPr>
      <w:r>
        <w:t>Единица измерения: руб.</w:t>
      </w:r>
    </w:p>
    <w:p w:rsidR="00000000" w:rsidRDefault="00E61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249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E61249">
      <w:pPr>
        <w:pStyle w:val="HTML"/>
      </w:pPr>
      <w:r>
        <w:t>¦Наименование  ¦Объем        ¦Численность          ¦Оста</w:t>
      </w:r>
      <w:r>
        <w:t>ток на        ¦Поступило из    ¦Кассовый расход¦Возвращено      ¦Остаток  ¦</w:t>
      </w:r>
    </w:p>
    <w:p w:rsidR="00000000" w:rsidRDefault="00E61249">
      <w:pPr>
        <w:pStyle w:val="HTML"/>
      </w:pPr>
      <w:r>
        <w:t>¦муниципального¦документов,  ¦работников,          ¦01.01.2012        ¦бюджета         ¦               ¦неиспользованных¦на конец ¦</w:t>
      </w:r>
    </w:p>
    <w:p w:rsidR="00000000" w:rsidRDefault="00E61249">
      <w:pPr>
        <w:pStyle w:val="HTML"/>
      </w:pPr>
      <w:r>
        <w:t xml:space="preserve">¦образования   ¦относящихся к¦обеспечивающих    </w:t>
      </w:r>
      <w:r>
        <w:t xml:space="preserve">   ¦                  ¦Московской      ¦               ¦остатков прошлых¦отчетного¦</w:t>
      </w:r>
    </w:p>
    <w:p w:rsidR="00000000" w:rsidRDefault="00E61249">
      <w:pPr>
        <w:pStyle w:val="HTML"/>
      </w:pPr>
      <w:r>
        <w:t>¦              ¦собственности¦исполнение переданных¦                  ¦области         ¦               ¦лет в бюджет    ¦периода  ¦</w:t>
      </w:r>
    </w:p>
    <w:p w:rsidR="00000000" w:rsidRDefault="00E61249">
      <w:pPr>
        <w:pStyle w:val="HTML"/>
      </w:pPr>
      <w:r>
        <w:t>¦              ¦Московской   ¦государств</w:t>
      </w:r>
      <w:r>
        <w:t>енных      ¦                  ¦                ¦               ¦Московской      ¦         ¦</w:t>
      </w:r>
    </w:p>
    <w:p w:rsidR="00000000" w:rsidRDefault="00E61249">
      <w:pPr>
        <w:pStyle w:val="HTML"/>
      </w:pPr>
      <w:r>
        <w:t>¦              ¦области и    ¦полномочий (чел.)    ¦                  ¦                ¦               ¦области         ¦         ¦</w:t>
      </w:r>
    </w:p>
    <w:p w:rsidR="00000000" w:rsidRDefault="00E61249">
      <w:pPr>
        <w:pStyle w:val="HTML"/>
      </w:pPr>
      <w:r>
        <w:t>¦              ¦хранящихся в +--</w:t>
      </w:r>
      <w:r>
        <w:t>-------------------+------------------+----------------+---------------+                ¦         ¦</w:t>
      </w:r>
    </w:p>
    <w:p w:rsidR="00000000" w:rsidRDefault="00E61249">
      <w:pPr>
        <w:pStyle w:val="HTML"/>
      </w:pPr>
      <w:r>
        <w:t>¦              ¦муниципальном¦расчетная¦фактическая¦всего¦в том числе ¦с     ¦в том    ¦с     ¦в том   ¦                ¦         ¦</w:t>
      </w:r>
    </w:p>
    <w:p w:rsidR="00000000" w:rsidRDefault="00E61249">
      <w:pPr>
        <w:pStyle w:val="HTML"/>
      </w:pPr>
      <w:r>
        <w:t>¦              ¦архиве (</w:t>
      </w:r>
      <w:r>
        <w:t>ед.  ¦         ¦           ¦     ¦потребность ¦начала¦числе за ¦начала¦числе за¦                ¦         ¦</w:t>
      </w:r>
    </w:p>
    <w:p w:rsidR="00000000" w:rsidRDefault="00E61249">
      <w:pPr>
        <w:pStyle w:val="HTML"/>
      </w:pPr>
      <w:r>
        <w:t>¦              ¦хр.)         ¦         ¦           ¦     ¦в котором   ¦года  ¦отчетный ¦года  ¦отчетный¦                ¦         ¦</w:t>
      </w:r>
    </w:p>
    <w:p w:rsidR="00000000" w:rsidRDefault="00E61249">
      <w:pPr>
        <w:pStyle w:val="HTML"/>
      </w:pPr>
      <w:r>
        <w:t>¦              ¦</w:t>
      </w:r>
      <w:r>
        <w:t xml:space="preserve">             ¦         ¦           ¦     ¦подтверждена¦      ¦квартал  ¦      ¦квартал ¦                ¦         ¦</w:t>
      </w:r>
    </w:p>
    <w:p w:rsidR="00000000" w:rsidRDefault="00E61249">
      <w:pPr>
        <w:pStyle w:val="HTML"/>
      </w:pPr>
      <w:r>
        <w:t>+--------------+-------------+---------+-----------+-----+------------+------+---------+------+--------+----------------+---------+</w:t>
      </w:r>
    </w:p>
    <w:p w:rsidR="00000000" w:rsidRDefault="00E61249">
      <w:pPr>
        <w:pStyle w:val="HTML"/>
      </w:pPr>
      <w:r>
        <w:t>¦      1</w:t>
      </w:r>
      <w:r>
        <w:t xml:space="preserve">       ¦      2      ¦    3    ¦     4     ¦  5  ¦     6      ¦  7   ¦    8    ¦  9   ¦   10   ¦       11       ¦   12    ¦</w:t>
      </w:r>
    </w:p>
    <w:p w:rsidR="00000000" w:rsidRDefault="00E61249">
      <w:pPr>
        <w:pStyle w:val="HTML"/>
      </w:pPr>
      <w:r>
        <w:t>+--------------+-------------+---------+-----------+-----+------------+------+---------+------+--------+----------------+---------+</w:t>
      </w:r>
    </w:p>
    <w:p w:rsidR="00000000" w:rsidRDefault="00E61249">
      <w:pPr>
        <w:pStyle w:val="HTML"/>
      </w:pPr>
      <w:r>
        <w:t>¦              ¦             ¦         ¦           ¦     ¦            ¦      ¦         ¦      ¦        ¦                ¦         ¦</w:t>
      </w:r>
    </w:p>
    <w:p w:rsidR="00000000" w:rsidRDefault="00E61249">
      <w:pPr>
        <w:pStyle w:val="HTML"/>
      </w:pPr>
      <w:r>
        <w:t>---------------+-------------+---------+-----------+-----+------------+------+---------+------+--------+----------------+---</w:t>
      </w:r>
      <w:r>
        <w:t>-------</w:t>
      </w:r>
    </w:p>
    <w:p w:rsidR="00000000" w:rsidRDefault="00E61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249">
      <w:pPr>
        <w:pStyle w:val="3"/>
        <w:rPr>
          <w:rFonts w:eastAsia="Times New Roman"/>
        </w:rPr>
      </w:pPr>
      <w:r>
        <w:rPr>
          <w:rFonts w:eastAsia="Times New Roman"/>
        </w:rPr>
        <w:t>Расходование средств за отчетный квартал</w:t>
      </w:r>
    </w:p>
    <w:p w:rsidR="00000000" w:rsidRDefault="00E61249">
      <w:pPr>
        <w:pStyle w:val="HTML"/>
      </w:pPr>
      <w:r>
        <w:t>--------------------------------------------------------------------------------------------</w:t>
      </w:r>
    </w:p>
    <w:p w:rsidR="00000000" w:rsidRDefault="00E61249">
      <w:pPr>
        <w:pStyle w:val="HTML"/>
      </w:pPr>
      <w:r>
        <w:t>¦Наименование  ¦Сумма кассового расхода                                                    ¦</w:t>
      </w:r>
    </w:p>
    <w:p w:rsidR="00000000" w:rsidRDefault="00E61249">
      <w:pPr>
        <w:pStyle w:val="HTML"/>
      </w:pPr>
      <w:r>
        <w:t>¦муниципального+----</w:t>
      </w:r>
      <w:r>
        <w:t>-----------------------------------------------------------------------+</w:t>
      </w:r>
    </w:p>
    <w:p w:rsidR="00000000" w:rsidRDefault="00E61249">
      <w:pPr>
        <w:pStyle w:val="HTML"/>
      </w:pPr>
      <w:r>
        <w:t>¦образования   ¦Всего¦в том числе:                                                         ¦</w:t>
      </w:r>
    </w:p>
    <w:p w:rsidR="00000000" w:rsidRDefault="00E61249">
      <w:pPr>
        <w:pStyle w:val="HTML"/>
      </w:pPr>
      <w:r>
        <w:t>¦              ¦     +--------------------------------------------------------------------</w:t>
      </w:r>
      <w:r>
        <w:t>-+</w:t>
      </w:r>
    </w:p>
    <w:p w:rsidR="00000000" w:rsidRDefault="00E61249">
      <w:pPr>
        <w:pStyle w:val="HTML"/>
      </w:pPr>
      <w:r>
        <w:t>¦              ¦     ¦на оплату труда работников,¦на расходы,  ¦на повышение  ¦на оплату   ¦</w:t>
      </w:r>
    </w:p>
    <w:p w:rsidR="00000000" w:rsidRDefault="00E61249">
      <w:pPr>
        <w:pStyle w:val="HTML"/>
      </w:pPr>
      <w:r>
        <w:t>¦              ¦     ¦обеспечивающих исполнение  ¦связанные с  ¦квалификации и¦командировок¦</w:t>
      </w:r>
    </w:p>
    <w:p w:rsidR="00000000" w:rsidRDefault="00E61249">
      <w:pPr>
        <w:pStyle w:val="HTML"/>
      </w:pPr>
      <w:r>
        <w:t>¦              ¦     ¦переданных государственных ¦приобретением¦пер</w:t>
      </w:r>
      <w:r>
        <w:t>еподготовку¦в пределах  ¦</w:t>
      </w:r>
    </w:p>
    <w:p w:rsidR="00000000" w:rsidRDefault="00E61249">
      <w:pPr>
        <w:pStyle w:val="HTML"/>
      </w:pPr>
      <w:r>
        <w:t>¦              ¦     ¦полномочий (выплаты по     ¦основных     ¦работников в  ¦Московской  ¦</w:t>
      </w:r>
    </w:p>
    <w:p w:rsidR="00000000" w:rsidRDefault="00E61249">
      <w:pPr>
        <w:pStyle w:val="HTML"/>
      </w:pPr>
      <w:r>
        <w:t>¦              ¦     ¦должностному окладу,       ¦средств и    ¦области       ¦области     ¦</w:t>
      </w:r>
    </w:p>
    <w:p w:rsidR="00000000" w:rsidRDefault="00E61249">
      <w:pPr>
        <w:pStyle w:val="HTML"/>
      </w:pPr>
      <w:r>
        <w:t>¦              ¦     ¦надбавки к должностном</w:t>
      </w:r>
      <w:r>
        <w:t>у    ¦материальных ¦архивного дела¦            ¦</w:t>
      </w:r>
    </w:p>
    <w:p w:rsidR="00000000" w:rsidRDefault="00E61249">
      <w:pPr>
        <w:pStyle w:val="HTML"/>
      </w:pPr>
      <w:r>
        <w:t>¦              ¦     ¦окладу, стимулирующие и    ¦запасов,     ¦              ¦            ¦</w:t>
      </w:r>
    </w:p>
    <w:p w:rsidR="00000000" w:rsidRDefault="00E61249">
      <w:pPr>
        <w:pStyle w:val="HTML"/>
      </w:pPr>
      <w:r>
        <w:t>¦              ¦     ¦социальные выплаты) и      ¦оплатой работ¦              ¦            ¦</w:t>
      </w:r>
    </w:p>
    <w:p w:rsidR="00000000" w:rsidRDefault="00E61249">
      <w:pPr>
        <w:pStyle w:val="HTML"/>
      </w:pPr>
      <w:r>
        <w:t xml:space="preserve">¦              ¦     </w:t>
      </w:r>
      <w:r>
        <w:t>¦начисления на выплаты по   ¦и услуг      ¦              ¦            ¦</w:t>
      </w:r>
    </w:p>
    <w:p w:rsidR="00000000" w:rsidRDefault="00E61249">
      <w:pPr>
        <w:pStyle w:val="HTML"/>
      </w:pPr>
      <w:r>
        <w:t>¦              ¦     ¦оплате труда               ¦             ¦              ¦            ¦</w:t>
      </w:r>
    </w:p>
    <w:p w:rsidR="00000000" w:rsidRDefault="00E61249">
      <w:pPr>
        <w:pStyle w:val="HTML"/>
      </w:pPr>
      <w:r>
        <w:t>+--------------+-----+---------------------------+-------------+--------------+------------</w:t>
      </w:r>
      <w:r>
        <w:t>+</w:t>
      </w:r>
    </w:p>
    <w:p w:rsidR="00000000" w:rsidRDefault="00E61249">
      <w:pPr>
        <w:pStyle w:val="HTML"/>
      </w:pPr>
      <w:r>
        <w:t>¦      1       ¦  2  ¦             3             ¦      4      ¦      5       ¦     6      ¦</w:t>
      </w:r>
    </w:p>
    <w:p w:rsidR="00000000" w:rsidRDefault="00E61249">
      <w:pPr>
        <w:pStyle w:val="HTML"/>
      </w:pPr>
      <w:r>
        <w:t>+--------------+-----+---------------------------+-------------+--------------+------------+</w:t>
      </w:r>
    </w:p>
    <w:p w:rsidR="00000000" w:rsidRDefault="00E61249">
      <w:pPr>
        <w:pStyle w:val="HTML"/>
      </w:pPr>
      <w:r>
        <w:t xml:space="preserve">¦              ¦     ¦                           ¦             ¦    </w:t>
      </w:r>
      <w:r>
        <w:t xml:space="preserve">          ¦            ¦</w:t>
      </w:r>
    </w:p>
    <w:p w:rsidR="00000000" w:rsidRDefault="00E61249">
      <w:pPr>
        <w:pStyle w:val="HTML"/>
      </w:pPr>
      <w:r>
        <w:t>---------------+-----+---------------------------+-------------+--------------+-------------</w:t>
      </w:r>
    </w:p>
    <w:p w:rsidR="00000000" w:rsidRDefault="00E61249">
      <w:pPr>
        <w:pStyle w:val="HTML"/>
      </w:pPr>
    </w:p>
    <w:p w:rsidR="00000000" w:rsidRDefault="00E61249">
      <w:pPr>
        <w:pStyle w:val="HTML"/>
      </w:pPr>
      <w:r>
        <w:t>Начальник Главного управления    _________________    _____________________</w:t>
      </w:r>
    </w:p>
    <w:p w:rsidR="00000000" w:rsidRDefault="00E61249">
      <w:pPr>
        <w:pStyle w:val="HTML"/>
      </w:pPr>
      <w:r>
        <w:t>(подпись)        (расшифровка подписи)</w:t>
      </w:r>
    </w:p>
    <w:p w:rsidR="00000000" w:rsidRDefault="00E61249">
      <w:pPr>
        <w:pStyle w:val="HTML"/>
      </w:pPr>
    </w:p>
    <w:p w:rsidR="00000000" w:rsidRDefault="00E61249">
      <w:pPr>
        <w:pStyle w:val="HTML"/>
      </w:pPr>
      <w:r>
        <w:t>Главный бухгалтер                _________________    _____________________</w:t>
      </w:r>
    </w:p>
    <w:p w:rsidR="00000000" w:rsidRDefault="00E61249">
      <w:pPr>
        <w:pStyle w:val="HTML"/>
      </w:pPr>
      <w:r>
        <w:t>(подпись)        (расшифровка подписи)</w:t>
      </w:r>
    </w:p>
    <w:p w:rsidR="00000000" w:rsidRDefault="00E61249">
      <w:pPr>
        <w:pStyle w:val="HTML"/>
      </w:pPr>
    </w:p>
    <w:p w:rsidR="00000000" w:rsidRDefault="00E61249">
      <w:pPr>
        <w:pStyle w:val="HTML"/>
      </w:pPr>
      <w:r>
        <w:t>М.П.</w:t>
      </w:r>
    </w:p>
    <w:p w:rsidR="00000000" w:rsidRDefault="00E61249">
      <w:pPr>
        <w:pStyle w:val="HTML"/>
      </w:pPr>
    </w:p>
    <w:p w:rsidR="00000000" w:rsidRDefault="00E61249">
      <w:pPr>
        <w:pStyle w:val="HTML"/>
      </w:pPr>
      <w:r>
        <w:t>"___" ____________ 2012 г.</w:t>
      </w:r>
    </w:p>
    <w:p w:rsidR="00000000" w:rsidRDefault="00E61249">
      <w:pPr>
        <w:pStyle w:val="HTML"/>
      </w:pPr>
    </w:p>
    <w:p w:rsidR="00000000" w:rsidRDefault="00E61249">
      <w:pPr>
        <w:pStyle w:val="HTML"/>
      </w:pPr>
      <w:r>
        <w:t>Исполнитель                      ________________</w:t>
      </w:r>
    </w:p>
    <w:p w:rsidR="00000000" w:rsidRDefault="00E61249">
      <w:pPr>
        <w:pStyle w:val="HTML"/>
      </w:pPr>
      <w:r>
        <w:t>ФИО</w:t>
      </w:r>
    </w:p>
    <w:p w:rsidR="00000000" w:rsidRDefault="00E61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249">
      <w:pPr>
        <w:pStyle w:val="right"/>
      </w:pPr>
      <w:r>
        <w:t>Источник - Постановление Правительства МО от 29.12.</w:t>
      </w:r>
      <w:r>
        <w:t>2011 № 1676/53</w:t>
      </w:r>
    </w:p>
    <w:p w:rsidR="00000000" w:rsidRDefault="00E612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https://порядокправа.рф/obrazecy/otchet_glavnogo_arxivnogo_upravleniya_moskovskoj_oblasti_ob_ispolzovanii_subvencij_byudzhetam_municipal.htm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49"/>
    <w:rsid w:val="00E6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2CD78F-1456-4EE0-92A8-C4615845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glavnogo_arxivnogo_upravleniya_moskovskoj_oblasti_ob_ispolzovanii_subvencij_byudzhetam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Главного архивного управления Московской области об использовании субвенций бюджетам муниципальных районов и городских округов Московской области на обеспечение переданных муниципальным районам и городским округам Московской области государственных полномочий по временному хранению, комплектованию, учету и использованию архивных документов, относящихся к собственности Московской области и временно хранящихся в муниципальных архивах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2022-08-11T08:00:00Z</dcterms:created>
  <dcterms:modified xsi:type="dcterms:W3CDTF">2022-08-11T08:00:00Z</dcterms:modified>
</cp:coreProperties>
</file>