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40B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Справка по каждому субъекту федерального округа на ежеквартальной основе (фактические данные отражаются нарастающим итогом с начала года). Форма № 2.20</w:t>
      </w:r>
    </w:p>
    <w:p w:rsidR="00000000" w:rsidRDefault="0079240B">
      <w:pPr>
        <w:pStyle w:val="right"/>
      </w:pPr>
      <w:r>
        <w:t>Приложение N 2 к Приказу Рослесхоза от 22 октября 2008 г. N 322</w:t>
      </w:r>
    </w:p>
    <w:p w:rsidR="00000000" w:rsidRDefault="0079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40B">
      <w:pPr>
        <w:pStyle w:val="right"/>
      </w:pPr>
      <w:r>
        <w:t>Приложению N 2.20</w:t>
      </w:r>
    </w:p>
    <w:p w:rsidR="00000000" w:rsidRDefault="0079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40B">
      <w:pPr>
        <w:pStyle w:val="HTML"/>
      </w:pPr>
      <w:r>
        <w:t xml:space="preserve">          ________________________________________________________</w:t>
      </w:r>
    </w:p>
    <w:p w:rsidR="00000000" w:rsidRDefault="0079240B">
      <w:pPr>
        <w:pStyle w:val="HTML"/>
      </w:pPr>
      <w:r>
        <w:t>(наименование органа исполнительной власти субъекта РФ)</w:t>
      </w:r>
    </w:p>
    <w:p w:rsidR="00000000" w:rsidRDefault="0079240B">
      <w:pPr>
        <w:pStyle w:val="HTML"/>
      </w:pPr>
      <w:r>
        <w:t>за январь - ____________________ 2008 года</w:t>
      </w:r>
    </w:p>
    <w:p w:rsidR="00000000" w:rsidRDefault="0079240B">
      <w:pPr>
        <w:pStyle w:val="HTML"/>
      </w:pPr>
      <w:r>
        <w:t>(нарас</w:t>
      </w:r>
      <w:r>
        <w:t>тающим итогом)</w:t>
      </w:r>
    </w:p>
    <w:p w:rsidR="00000000" w:rsidRDefault="0079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40B">
      <w:pPr>
        <w:pStyle w:val="left"/>
      </w:pPr>
      <w:r>
        <w:t>Справка</w:t>
      </w:r>
    </w:p>
    <w:p w:rsidR="00000000" w:rsidRDefault="0079240B">
      <w:pPr>
        <w:pStyle w:val="HTML"/>
      </w:pPr>
      <w:r>
        <w:t>---------------------------------------------------------------------------</w:t>
      </w:r>
    </w:p>
    <w:p w:rsidR="00000000" w:rsidRDefault="0079240B">
      <w:pPr>
        <w:pStyle w:val="HTML"/>
      </w:pPr>
      <w:r>
        <w:t>¦    Наименование показателя    ¦Ед. ¦Объем,¦Расходы, ¦в том числе за счет¦</w:t>
      </w:r>
    </w:p>
    <w:p w:rsidR="00000000" w:rsidRDefault="0079240B">
      <w:pPr>
        <w:pStyle w:val="HTML"/>
      </w:pPr>
      <w:r>
        <w:t>¦                               ¦изм.¦всего ¦ всего,  ¦ средств субвенций ¦</w:t>
      </w:r>
    </w:p>
    <w:p w:rsidR="00000000" w:rsidRDefault="0079240B">
      <w:pPr>
        <w:pStyle w:val="HTML"/>
      </w:pPr>
      <w:r>
        <w:t xml:space="preserve">¦   </w:t>
      </w:r>
      <w:r>
        <w:t xml:space="preserve">                            ¦    ¦      ¦тыс. руб.+-------------------+</w:t>
      </w:r>
    </w:p>
    <w:p w:rsidR="00000000" w:rsidRDefault="0079240B">
      <w:pPr>
        <w:pStyle w:val="HTML"/>
      </w:pPr>
      <w:r>
        <w:t>¦                               ¦    ¦      ¦         ¦  объем  ¦расходы, ¦</w:t>
      </w:r>
    </w:p>
    <w:p w:rsidR="00000000" w:rsidRDefault="0079240B">
      <w:pPr>
        <w:pStyle w:val="HTML"/>
      </w:pPr>
      <w:r>
        <w:t>¦                               ¦    ¦      ¦         ¦         ¦тыс. руб.¦</w:t>
      </w:r>
    </w:p>
    <w:p w:rsidR="00000000" w:rsidRDefault="0079240B">
      <w:pPr>
        <w:pStyle w:val="HTML"/>
      </w:pPr>
      <w:r>
        <w:t>+-------------------------------</w:t>
      </w:r>
      <w:r>
        <w:t>+----+------+---------+---------+---------+</w:t>
      </w:r>
    </w:p>
    <w:p w:rsidR="00000000" w:rsidRDefault="0079240B">
      <w:pPr>
        <w:pStyle w:val="HTML"/>
      </w:pPr>
      <w:r>
        <w:t>¦               А               ¦ В  ¦  1   ¦    2    ¦    3    ¦    4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 xml:space="preserve">¦I. Охрана лесов от пожаров     ¦    ¦      ¦         ¦     </w:t>
      </w:r>
      <w:r>
        <w:t xml:space="preserve">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¦Иные меры пожарной безопасности¦тыс.¦Х     ¦         ¦Х        ¦         ¦</w:t>
      </w:r>
    </w:p>
    <w:p w:rsidR="00000000" w:rsidRDefault="0079240B">
      <w:pPr>
        <w:pStyle w:val="HTML"/>
      </w:pPr>
      <w:r>
        <w:t>¦(расшифровать по видам работ)  ¦руб.¦      ¦         ¦         ¦         ¦</w:t>
      </w:r>
    </w:p>
    <w:p w:rsidR="00000000" w:rsidRDefault="0079240B">
      <w:pPr>
        <w:pStyle w:val="HTML"/>
      </w:pPr>
      <w:r>
        <w:t>+-----------</w:t>
      </w:r>
      <w:r>
        <w:t>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</w:t>
      </w:r>
      <w:r>
        <w:t>----+---------+---------+---------+</w:t>
      </w:r>
    </w:p>
    <w:p w:rsidR="00000000" w:rsidRDefault="0079240B">
      <w:pPr>
        <w:pStyle w:val="HTML"/>
      </w:pPr>
      <w:r>
        <w:t>¦II. Защита лесов             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¦Иные меры по защите лесов      ¦тыс.¦Х     ¦         ¦Х        ¦         ¦</w:t>
      </w:r>
    </w:p>
    <w:p w:rsidR="00000000" w:rsidRDefault="0079240B">
      <w:pPr>
        <w:pStyle w:val="HTML"/>
      </w:pPr>
      <w:r>
        <w:t>¦(расшифровать по видам работ)  ¦руб.¦      ¦         ¦         ¦         ¦</w:t>
      </w:r>
    </w:p>
    <w:p w:rsidR="00000000" w:rsidRDefault="0079240B">
      <w:pPr>
        <w:pStyle w:val="HTML"/>
      </w:pPr>
      <w:r>
        <w:t>+---------------------------</w:t>
      </w:r>
      <w:r>
        <w:t>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</w:t>
      </w:r>
      <w:r>
        <w:t>--------+---------+</w:t>
      </w:r>
    </w:p>
    <w:p w:rsidR="00000000" w:rsidRDefault="0079240B">
      <w:pPr>
        <w:pStyle w:val="HTML"/>
      </w:pPr>
      <w:r>
        <w:t>¦III. Воспроизводство лесов и   ¦    ¦      ¦         ¦         ¦         ¦</w:t>
      </w:r>
    </w:p>
    <w:p w:rsidR="00000000" w:rsidRDefault="0079240B">
      <w:pPr>
        <w:pStyle w:val="HTML"/>
      </w:pPr>
      <w:r>
        <w:t>¦лесоразведение               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</w:t>
      </w:r>
      <w:r>
        <w:t>------------------------+----+------+---------+---------+---------+</w:t>
      </w:r>
    </w:p>
    <w:p w:rsidR="00000000" w:rsidRDefault="0079240B">
      <w:pPr>
        <w:pStyle w:val="HTML"/>
      </w:pPr>
      <w:r>
        <w:lastRenderedPageBreak/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¦Иные мероприятия по уходу за   ¦тыс</w:t>
      </w:r>
      <w:r>
        <w:t>.¦Х     ¦         ¦Х        ¦         ¦</w:t>
      </w:r>
    </w:p>
    <w:p w:rsidR="00000000" w:rsidRDefault="0079240B">
      <w:pPr>
        <w:pStyle w:val="HTML"/>
      </w:pPr>
      <w:r>
        <w:t>¦лесами (включая уход за плодо- ¦руб.¦      ¦         ¦         ¦         ¦</w:t>
      </w:r>
    </w:p>
    <w:p w:rsidR="00000000" w:rsidRDefault="0079240B">
      <w:pPr>
        <w:pStyle w:val="HTML"/>
      </w:pPr>
      <w:r>
        <w:t>¦ношением древесных пород, об-  ¦    ¦      ¦         ¦         ¦         ¦</w:t>
      </w:r>
    </w:p>
    <w:p w:rsidR="00000000" w:rsidRDefault="0079240B">
      <w:pPr>
        <w:pStyle w:val="HTML"/>
      </w:pPr>
      <w:r>
        <w:t xml:space="preserve">¦резка сучьев, уход за опушками,¦    ¦      ¦         ¦         </w:t>
      </w:r>
      <w:r>
        <w:t>¦         ¦</w:t>
      </w:r>
    </w:p>
    <w:p w:rsidR="00000000" w:rsidRDefault="0079240B">
      <w:pPr>
        <w:pStyle w:val="HTML"/>
      </w:pPr>
      <w:r>
        <w:t>¦уход за подлесками и т.д.)     ¦    ¦      ¦         ¦         ¦         ¦</w:t>
      </w:r>
    </w:p>
    <w:p w:rsidR="00000000" w:rsidRDefault="0079240B">
      <w:pPr>
        <w:pStyle w:val="HTML"/>
      </w:pPr>
      <w:r>
        <w:t>¦(расшифровать по видам работ)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</w:t>
      </w:r>
      <w:r>
        <w:t>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 xml:space="preserve">¦Иные меры по воспроизводству   ¦тыс.¦Х     </w:t>
      </w:r>
      <w:r>
        <w:t>¦         ¦Х        ¦         ¦</w:t>
      </w:r>
    </w:p>
    <w:p w:rsidR="00000000" w:rsidRDefault="0079240B">
      <w:pPr>
        <w:pStyle w:val="HTML"/>
      </w:pPr>
      <w:r>
        <w:t>¦лесов и лесоразведению         ¦руб.¦      ¦         ¦         ¦         ¦</w:t>
      </w:r>
    </w:p>
    <w:p w:rsidR="00000000" w:rsidRDefault="0079240B">
      <w:pPr>
        <w:pStyle w:val="HTML"/>
      </w:pPr>
      <w:r>
        <w:t>¦(расшифровать по видам работ)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</w:t>
      </w:r>
      <w:r>
        <w:t>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¦IV. Справочно: расходы на      ¦тыс.¦Х     ¦         ¦Х        ¦         ¦</w:t>
      </w:r>
    </w:p>
    <w:p w:rsidR="00000000" w:rsidRDefault="0079240B">
      <w:pPr>
        <w:pStyle w:val="HTML"/>
      </w:pPr>
      <w:r>
        <w:t>¦содержание лесничеств и лесо-  ¦руб.¦      ¦         ¦         ¦         ¦</w:t>
      </w:r>
    </w:p>
    <w:p w:rsidR="00000000" w:rsidRDefault="0079240B">
      <w:pPr>
        <w:pStyle w:val="HTML"/>
      </w:pPr>
      <w:r>
        <w:t xml:space="preserve">¦парков                     </w:t>
      </w:r>
      <w:r>
        <w:t xml:space="preserve">  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 в том числе: расходы на содер-¦тыс.¦Х     ¦         ¦Х        ¦         ¦</w:t>
      </w:r>
    </w:p>
    <w:p w:rsidR="00000000" w:rsidRDefault="0079240B">
      <w:pPr>
        <w:pStyle w:val="HTML"/>
      </w:pPr>
      <w:r>
        <w:t xml:space="preserve">¦жание лесничеств и лесопарков, ¦руб.¦      ¦         ¦ </w:t>
      </w:r>
      <w:r>
        <w:t xml:space="preserve">        ¦         ¦</w:t>
      </w:r>
    </w:p>
    <w:p w:rsidR="00000000" w:rsidRDefault="0079240B">
      <w:pPr>
        <w:pStyle w:val="HTML"/>
      </w:pPr>
      <w:r>
        <w:t>¦относимые на осуществление     ¦    ¦      ¦         ¦         ¦         ¦</w:t>
      </w:r>
    </w:p>
    <w:p w:rsidR="00000000" w:rsidRDefault="0079240B">
      <w:pPr>
        <w:pStyle w:val="HTML"/>
      </w:pPr>
      <w:r>
        <w:t>¦функций государственного       ¦    ¦      ¦         ¦         ¦         ¦</w:t>
      </w:r>
    </w:p>
    <w:p w:rsidR="00000000" w:rsidRDefault="0079240B">
      <w:pPr>
        <w:pStyle w:val="HTML"/>
      </w:pPr>
      <w:r>
        <w:t>¦управления в области лесных    ¦    ¦      ¦         ¦         ¦         ¦</w:t>
      </w:r>
    </w:p>
    <w:p w:rsidR="00000000" w:rsidRDefault="0079240B">
      <w:pPr>
        <w:pStyle w:val="HTML"/>
      </w:pPr>
      <w:r>
        <w:t>¦отношен</w:t>
      </w:r>
      <w:r>
        <w:t>ий                      ¦    ¦      ¦         ¦         ¦         ¦</w:t>
      </w:r>
    </w:p>
    <w:p w:rsidR="00000000" w:rsidRDefault="0079240B">
      <w:pPr>
        <w:pStyle w:val="HTML"/>
      </w:pPr>
      <w:r>
        <w:t>+-------------------------------+----+------+---------+---------+---------+</w:t>
      </w:r>
    </w:p>
    <w:p w:rsidR="00000000" w:rsidRDefault="0079240B">
      <w:pPr>
        <w:pStyle w:val="HTML"/>
      </w:pPr>
      <w:r>
        <w:t>¦ расходы на содержание лесни-  ¦тыс.¦Х     ¦         ¦Х        ¦         ¦</w:t>
      </w:r>
    </w:p>
    <w:p w:rsidR="00000000" w:rsidRDefault="0079240B">
      <w:pPr>
        <w:pStyle w:val="HTML"/>
      </w:pPr>
      <w:r>
        <w:t>¦честв и лесопарков, относимые  ¦руб</w:t>
      </w:r>
      <w:r>
        <w:t>.¦      ¦         ¦         ¦         ¦</w:t>
      </w:r>
    </w:p>
    <w:p w:rsidR="00000000" w:rsidRDefault="0079240B">
      <w:pPr>
        <w:pStyle w:val="HTML"/>
      </w:pPr>
      <w:r>
        <w:t>¦на обеспечение охраны, защиты, ¦    ¦      ¦         ¦         ¦         ¦</w:t>
      </w:r>
    </w:p>
    <w:p w:rsidR="00000000" w:rsidRDefault="0079240B">
      <w:pPr>
        <w:pStyle w:val="HTML"/>
      </w:pPr>
      <w:r>
        <w:t>¦воспроизводства лесов на землях¦    ¦      ¦         ¦         ¦         ¦</w:t>
      </w:r>
    </w:p>
    <w:p w:rsidR="00000000" w:rsidRDefault="0079240B">
      <w:pPr>
        <w:pStyle w:val="HTML"/>
      </w:pPr>
      <w:r>
        <w:t xml:space="preserve">¦лесного фонда                  ¦    ¦      ¦         ¦         </w:t>
      </w:r>
      <w:r>
        <w:t>¦         ¦</w:t>
      </w:r>
    </w:p>
    <w:p w:rsidR="00000000" w:rsidRDefault="0079240B">
      <w:pPr>
        <w:pStyle w:val="HTML"/>
      </w:pPr>
      <w:r>
        <w:t>--------------------------------+----+------+---------+---------+----------</w:t>
      </w:r>
    </w:p>
    <w:p w:rsidR="00000000" w:rsidRDefault="0079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40B">
      <w:pPr>
        <w:pStyle w:val="right"/>
      </w:pPr>
      <w:r>
        <w:t>Источник - Приказ Рослесхоза от 22.10.2008 № 322</w:t>
      </w:r>
    </w:p>
    <w:p w:rsidR="00000000" w:rsidRDefault="00792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https://порядокправа.рф/obrazecy/otchet_departamenta_lesnogo_xozyajstva_spravka_po_kazhdomu_subektu_federalnogo_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okruga_na_ezhekvartal.htm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0B"/>
    <w:rsid w:val="0079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BE5C7-5CCD-4983-8B76-871DA503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pravka_po_kazhdomu_subektu_federalnogo_okruga_na_ezhekvar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Справка по каждому субъекту федерального округа на ежеквартальной основе (фактические данные отражаются нарастающим итогом с начала года). Форма № 2.20 -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