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900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системы санитарной очистки территорий населенных пунктов (рекомендуемая форма)</w:t>
      </w:r>
    </w:p>
    <w:p w:rsidR="00000000" w:rsidRDefault="00BB2900">
      <w:pPr>
        <w:pStyle w:val="right"/>
      </w:pPr>
      <w:r>
        <w:t>Приложение 5 к Методическим рекомендациям о порядке разработки генеральных схем очистки территорий населенных пунктов Российской Федерации (рекомендуемое)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СИСТЕМЫ САНИТАРНОЙ ОЧИСТКИ</w:t>
      </w:r>
    </w:p>
    <w:p w:rsidR="00000000" w:rsidRDefault="00BB2900">
      <w:pPr>
        <w:pStyle w:val="right"/>
      </w:pPr>
      <w:r>
        <w:t>Таблица 1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3"/>
        <w:rPr>
          <w:rFonts w:eastAsia="Times New Roman"/>
        </w:rPr>
      </w:pPr>
      <w:r>
        <w:rPr>
          <w:rFonts w:eastAsia="Times New Roman"/>
        </w:rPr>
        <w:t>ОБЪЕМЫ РАБОТ</w:t>
      </w:r>
    </w:p>
    <w:p w:rsidR="00000000" w:rsidRDefault="00BB2900">
      <w:pPr>
        <w:pStyle w:val="HTML"/>
      </w:pPr>
      <w:r>
        <w:t>-------</w:t>
      </w:r>
      <w:r>
        <w:t>-----------------------------------------------------------</w:t>
      </w:r>
    </w:p>
    <w:p w:rsidR="00000000" w:rsidRDefault="00BB2900">
      <w:pPr>
        <w:pStyle w:val="HTML"/>
      </w:pPr>
      <w:r>
        <w:t>¦            Показатели            ¦  Единица  ¦Первая ¦Расчетный¦</w:t>
      </w:r>
    </w:p>
    <w:p w:rsidR="00000000" w:rsidRDefault="00BB2900">
      <w:pPr>
        <w:pStyle w:val="HTML"/>
      </w:pPr>
      <w:r>
        <w:t>¦                                  ¦ измерения ¦очередь¦  срок   ¦</w:t>
      </w:r>
    </w:p>
    <w:p w:rsidR="00000000" w:rsidRDefault="00BB2900">
      <w:pPr>
        <w:pStyle w:val="HTML"/>
      </w:pPr>
      <w:r>
        <w:t>+----------------------------------+-----------+-------+------</w:t>
      </w:r>
      <w:r>
        <w:t>---+</w:t>
      </w:r>
    </w:p>
    <w:p w:rsidR="00000000" w:rsidRDefault="00BB2900">
      <w:pPr>
        <w:pStyle w:val="HTML"/>
      </w:pPr>
      <w:r>
        <w:t>¦Годовые накопления твердых        ¦тыс. куб. м¦       ¦         ¦</w:t>
      </w:r>
    </w:p>
    <w:p w:rsidR="00000000" w:rsidRDefault="00BB2900">
      <w:pPr>
        <w:pStyle w:val="HTML"/>
      </w:pPr>
      <w:r>
        <w:t>¦бытовых отходов                   ¦           ¦       ¦         ¦</w:t>
      </w:r>
    </w:p>
    <w:p w:rsidR="00000000" w:rsidRDefault="00BB2900">
      <w:pPr>
        <w:pStyle w:val="HTML"/>
      </w:pPr>
      <w:r>
        <w:t>+----------------------------------+-----------+-------+---------+</w:t>
      </w:r>
    </w:p>
    <w:p w:rsidR="00000000" w:rsidRDefault="00BB2900">
      <w:pPr>
        <w:pStyle w:val="HTML"/>
      </w:pPr>
      <w:r>
        <w:t xml:space="preserve">¦Годовые накопления жидких бытовых ¦тыс. куб. м¦  </w:t>
      </w:r>
      <w:r>
        <w:t xml:space="preserve">     ¦         ¦</w:t>
      </w:r>
    </w:p>
    <w:p w:rsidR="00000000" w:rsidRDefault="00BB2900">
      <w:pPr>
        <w:pStyle w:val="HTML"/>
      </w:pPr>
      <w:r>
        <w:t>¦отходов                           ¦           ¦       ¦         ¦</w:t>
      </w:r>
    </w:p>
    <w:p w:rsidR="00000000" w:rsidRDefault="00BB2900">
      <w:pPr>
        <w:pStyle w:val="HTML"/>
      </w:pPr>
      <w:r>
        <w:t>+----------------------------------+-----------+-------+---------+</w:t>
      </w:r>
    </w:p>
    <w:p w:rsidR="00000000" w:rsidRDefault="00BB2900">
      <w:pPr>
        <w:pStyle w:val="HTML"/>
      </w:pPr>
      <w:r>
        <w:t>¦Площадь механизированной уборки   ¦тыс. кв. м ¦       ¦         ¦</w:t>
      </w:r>
    </w:p>
    <w:p w:rsidR="00000000" w:rsidRDefault="00BB2900">
      <w:pPr>
        <w:pStyle w:val="HTML"/>
      </w:pPr>
      <w:r>
        <w:t xml:space="preserve">¦городских территорий в том числе: ¦  </w:t>
      </w:r>
      <w:r>
        <w:t xml:space="preserve">         ¦       ¦         ¦</w:t>
      </w:r>
    </w:p>
    <w:p w:rsidR="00000000" w:rsidRDefault="00BB2900">
      <w:pPr>
        <w:pStyle w:val="HTML"/>
      </w:pPr>
      <w:r>
        <w:t>¦улицы, дороги, площади, тротуары  ¦           ¦       ¦         ¦</w:t>
      </w:r>
    </w:p>
    <w:p w:rsidR="00000000" w:rsidRDefault="00BB2900">
      <w:pPr>
        <w:pStyle w:val="HTML"/>
      </w:pPr>
      <w:r>
        <w:t>-----------------------------------+-----------+-------+----------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right"/>
      </w:pPr>
      <w:r>
        <w:t>Таблица 2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3"/>
        <w:rPr>
          <w:rFonts w:eastAsia="Times New Roman"/>
        </w:rPr>
      </w:pPr>
      <w:r>
        <w:rPr>
          <w:rFonts w:eastAsia="Times New Roman"/>
        </w:rPr>
        <w:t>СПЕЦМАШИНЫ И МЕХАНИЗМЫ</w:t>
      </w:r>
    </w:p>
    <w:p w:rsidR="00000000" w:rsidRDefault="00BB2900">
      <w:pPr>
        <w:pStyle w:val="HTML"/>
      </w:pPr>
      <w:r>
        <w:t>----------------------------------------------------------</w:t>
      </w:r>
      <w:r>
        <w:t>--------</w:t>
      </w:r>
    </w:p>
    <w:p w:rsidR="00000000" w:rsidRDefault="00BB2900">
      <w:pPr>
        <w:pStyle w:val="HTML"/>
      </w:pPr>
      <w:r>
        <w:t>¦         Выполняемые виды работ         ¦Количество единиц, шт. ¦</w:t>
      </w:r>
    </w:p>
    <w:p w:rsidR="00000000" w:rsidRDefault="00BB2900">
      <w:pPr>
        <w:pStyle w:val="HTML"/>
      </w:pPr>
      <w:r>
        <w:t>¦                                        +-----------------------+</w:t>
      </w:r>
    </w:p>
    <w:p w:rsidR="00000000" w:rsidRDefault="00BB2900">
      <w:pPr>
        <w:pStyle w:val="HTML"/>
      </w:pPr>
      <w:r>
        <w:t>¦                                        ¦  первая   ¦ расчетный ¦</w:t>
      </w:r>
    </w:p>
    <w:p w:rsidR="00000000" w:rsidRDefault="00BB2900">
      <w:pPr>
        <w:pStyle w:val="HTML"/>
      </w:pPr>
      <w:r>
        <w:t xml:space="preserve">¦                                        ¦  </w:t>
      </w:r>
      <w:r>
        <w:t>очередь  ¦   срок    ¦</w:t>
      </w:r>
    </w:p>
    <w:p w:rsidR="00000000" w:rsidRDefault="00BB2900">
      <w:pPr>
        <w:pStyle w:val="HTML"/>
      </w:pPr>
      <w:r>
        <w:t>+----------------------------------------+-----------+-----------+</w:t>
      </w:r>
    </w:p>
    <w:p w:rsidR="00000000" w:rsidRDefault="00BB2900">
      <w:pPr>
        <w:pStyle w:val="HTML"/>
      </w:pPr>
      <w:r>
        <w:t>¦Вывоз твердых бытовых отходов           ¦           ¦           ¦</w:t>
      </w:r>
    </w:p>
    <w:p w:rsidR="00000000" w:rsidRDefault="00BB2900">
      <w:pPr>
        <w:pStyle w:val="HTML"/>
      </w:pPr>
      <w:r>
        <w:t>+----------------------------------------+-----------+-----------+</w:t>
      </w:r>
    </w:p>
    <w:p w:rsidR="00000000" w:rsidRDefault="00BB2900">
      <w:pPr>
        <w:pStyle w:val="HTML"/>
      </w:pPr>
      <w:r>
        <w:t xml:space="preserve">¦Вывоз жидких бытовых отходов   </w:t>
      </w:r>
      <w:r>
        <w:t xml:space="preserve">         ¦           ¦           ¦</w:t>
      </w:r>
    </w:p>
    <w:p w:rsidR="00000000" w:rsidRDefault="00BB2900">
      <w:pPr>
        <w:pStyle w:val="HTML"/>
      </w:pPr>
      <w:r>
        <w:t>+----------------------------------------+-----------+-----------+</w:t>
      </w:r>
    </w:p>
    <w:p w:rsidR="00000000" w:rsidRDefault="00BB2900">
      <w:pPr>
        <w:pStyle w:val="HTML"/>
      </w:pPr>
      <w:r>
        <w:t>¦Эксплуатация полигонов                  ¦           ¦           ¦</w:t>
      </w:r>
    </w:p>
    <w:p w:rsidR="00000000" w:rsidRDefault="00BB2900">
      <w:pPr>
        <w:pStyle w:val="HTML"/>
      </w:pPr>
      <w:r>
        <w:lastRenderedPageBreak/>
        <w:t>+----------------------------------------+-----------+-----------+</w:t>
      </w:r>
    </w:p>
    <w:p w:rsidR="00000000" w:rsidRDefault="00BB2900">
      <w:pPr>
        <w:pStyle w:val="HTML"/>
      </w:pPr>
      <w:r>
        <w:t>¦Механизированная уб</w:t>
      </w:r>
      <w:r>
        <w:t>орка городских       ¦           ¦           ¦</w:t>
      </w:r>
    </w:p>
    <w:p w:rsidR="00000000" w:rsidRDefault="00BB2900">
      <w:pPr>
        <w:pStyle w:val="HTML"/>
      </w:pPr>
      <w:r>
        <w:t>¦территорий                              ¦           ¦           ¦</w:t>
      </w:r>
    </w:p>
    <w:p w:rsidR="00000000" w:rsidRDefault="00BB2900">
      <w:pPr>
        <w:pStyle w:val="HTML"/>
      </w:pPr>
      <w:r>
        <w:t>+----------------------------------------+-----------+-----------+</w:t>
      </w:r>
    </w:p>
    <w:p w:rsidR="00000000" w:rsidRDefault="00BB2900">
      <w:pPr>
        <w:pStyle w:val="HTML"/>
      </w:pPr>
      <w:r>
        <w:t>¦Всего с учетом прочего и обслуживающего ¦           ¦           ¦</w:t>
      </w:r>
    </w:p>
    <w:p w:rsidR="00000000" w:rsidRDefault="00BB2900">
      <w:pPr>
        <w:pStyle w:val="HTML"/>
      </w:pPr>
      <w:r>
        <w:t>¦транспо</w:t>
      </w:r>
      <w:r>
        <w:t>рта                              ¦           ¦           ¦</w:t>
      </w:r>
    </w:p>
    <w:p w:rsidR="00000000" w:rsidRDefault="00BB2900">
      <w:pPr>
        <w:pStyle w:val="HTML"/>
      </w:pPr>
      <w:r>
        <w:t>-----------------------------------------+-----------+------------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right"/>
      </w:pPr>
      <w:r>
        <w:t>Таблица 3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3"/>
        <w:rPr>
          <w:rFonts w:eastAsia="Times New Roman"/>
        </w:rPr>
      </w:pPr>
      <w:r>
        <w:rPr>
          <w:rFonts w:eastAsia="Times New Roman"/>
        </w:rPr>
        <w:t>КАПИТАЛОВЛОЖЕНИЯ</w:t>
      </w:r>
    </w:p>
    <w:p w:rsidR="00000000" w:rsidRDefault="00BB2900">
      <w:pPr>
        <w:pStyle w:val="right"/>
      </w:pPr>
      <w:r>
        <w:t>(тыс. руб.)</w:t>
      </w:r>
    </w:p>
    <w:p w:rsidR="00000000" w:rsidRDefault="00BB2900">
      <w:pPr>
        <w:pStyle w:val="HTML"/>
      </w:pPr>
      <w:r>
        <w:t>------------------------------------------------------------------</w:t>
      </w:r>
    </w:p>
    <w:p w:rsidR="00000000" w:rsidRDefault="00BB2900">
      <w:pPr>
        <w:pStyle w:val="HTML"/>
      </w:pPr>
      <w:r>
        <w:t>¦            Статьи за</w:t>
      </w:r>
      <w:r>
        <w:t>трат             ¦ Первая¦Расчетный¦ Итого ¦</w:t>
      </w:r>
    </w:p>
    <w:p w:rsidR="00000000" w:rsidRDefault="00BB2900">
      <w:pPr>
        <w:pStyle w:val="HTML"/>
      </w:pPr>
      <w:r>
        <w:t>¦                                      ¦очередь¦   срок  ¦       ¦</w:t>
      </w:r>
    </w:p>
    <w:p w:rsidR="00000000" w:rsidRDefault="00BB2900">
      <w:pPr>
        <w:pStyle w:val="HTML"/>
      </w:pPr>
      <w:r>
        <w:t>+--------------------------------------+-------+---------+-------+</w:t>
      </w:r>
    </w:p>
    <w:p w:rsidR="00000000" w:rsidRDefault="00BB2900">
      <w:pPr>
        <w:pStyle w:val="HTML"/>
      </w:pPr>
      <w:r>
        <w:t>¦Строительство основных сооружений     ¦       ¦         ¦       ¦</w:t>
      </w:r>
    </w:p>
    <w:p w:rsidR="00000000" w:rsidRDefault="00BB2900">
      <w:pPr>
        <w:pStyle w:val="HTML"/>
      </w:pPr>
      <w:r>
        <w:t>+---------</w:t>
      </w:r>
      <w:r>
        <w:t>-----------------------------+-------+---------+-------+</w:t>
      </w:r>
    </w:p>
    <w:p w:rsidR="00000000" w:rsidRDefault="00BB2900">
      <w:pPr>
        <w:pStyle w:val="HTML"/>
      </w:pPr>
      <w:r>
        <w:t>¦Приобретение спецмашин и механизмов   ¦       ¦         ¦       ¦</w:t>
      </w:r>
    </w:p>
    <w:p w:rsidR="00000000" w:rsidRDefault="00BB2900">
      <w:pPr>
        <w:pStyle w:val="HTML"/>
      </w:pPr>
      <w:r>
        <w:t>+--------------------------------------+-------+---------+-------+</w:t>
      </w:r>
    </w:p>
    <w:p w:rsidR="00000000" w:rsidRDefault="00BB2900">
      <w:pPr>
        <w:pStyle w:val="HTML"/>
      </w:pPr>
      <w:r>
        <w:t xml:space="preserve">¦Приобретение инвентаря                ¦       ¦         ¦      </w:t>
      </w:r>
      <w:r>
        <w:t xml:space="preserve"> ¦</w:t>
      </w:r>
    </w:p>
    <w:p w:rsidR="00000000" w:rsidRDefault="00BB2900">
      <w:pPr>
        <w:pStyle w:val="HTML"/>
      </w:pPr>
      <w:r>
        <w:t>+--------------------------------------+-------+---------+-------+</w:t>
      </w:r>
    </w:p>
    <w:p w:rsidR="00000000" w:rsidRDefault="00BB2900">
      <w:pPr>
        <w:pStyle w:val="HTML"/>
      </w:pPr>
      <w:r>
        <w:t>¦Всего затрат                          ¦       ¦         ¦       ¦</w:t>
      </w:r>
    </w:p>
    <w:p w:rsidR="00000000" w:rsidRDefault="00BB2900">
      <w:pPr>
        <w:pStyle w:val="HTML"/>
      </w:pPr>
      <w:r>
        <w:t>---------------------------------------+-------+---------+--------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just"/>
      </w:pPr>
      <w:r>
        <w:t>Технико-экономические показатели, отмеченные звездо</w:t>
      </w:r>
      <w:r>
        <w:t>чкой, приводятся:</w:t>
      </w:r>
    </w:p>
    <w:p w:rsidR="00000000" w:rsidRDefault="00BB2900">
      <w:pPr>
        <w:pStyle w:val="just"/>
      </w:pPr>
      <w:r>
        <w:t>по таблице 1 (гр. 3) и таблице 2 (гр. 2) на последний год первой очереди;</w:t>
      </w:r>
    </w:p>
    <w:p w:rsidR="00000000" w:rsidRDefault="00BB2900">
      <w:pPr>
        <w:pStyle w:val="just"/>
      </w:pPr>
      <w:r>
        <w:t>по таблице 1 (гр. 4) и таблице 2 (гр. 3) на конец расчетного срока;</w:t>
      </w:r>
    </w:p>
    <w:p w:rsidR="00000000" w:rsidRDefault="00BB2900">
      <w:pPr>
        <w:pStyle w:val="just"/>
      </w:pPr>
      <w:r>
        <w:t>по таблице 3 (гр. 2) - за период с конца исходного года до конца первой очереди, (гр. 3) - за пе</w:t>
      </w:r>
      <w:r>
        <w:t>риод с конца первой очереди до конца расчетного срока.</w:t>
      </w:r>
    </w:p>
    <w:p w:rsidR="00000000" w:rsidRDefault="00BB2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900">
      <w:pPr>
        <w:pStyle w:val="right"/>
      </w:pPr>
      <w:r>
        <w:t>Источник - Постановление Госстроя России от 21.08.2003 № 152</w:t>
      </w:r>
    </w:p>
    <w:p w:rsidR="00000000" w:rsidRDefault="00BB2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https://порядокправа.рф/obrazecy/osnovnye_texniko_ekonomicheskie_pokazateli_sistemy_sanitarnoj_ochistki_territorij_naselennyx_punkto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00"/>
    <w:rsid w:val="00B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5623A-BF18-4F9B-80AC-F4010AA7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sistemy_sanitarnoj_ochistki_territorij_naselennyx_punk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системы санитарной очистки территорий населенных пунктов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