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B66">
      <w:pPr>
        <w:pStyle w:val="1"/>
        <w:rPr>
          <w:rFonts w:eastAsia="Times New Roman"/>
        </w:rPr>
      </w:pPr>
      <w:r>
        <w:rPr>
          <w:rFonts w:eastAsia="Times New Roman"/>
        </w:rPr>
        <w:t>Оснащенность стандартными образцами (СО). Форма № 5</w:t>
      </w:r>
    </w:p>
    <w:p w:rsidR="00000000" w:rsidRDefault="00AE4B66">
      <w:pPr>
        <w:pStyle w:val="right"/>
      </w:pPr>
      <w:r>
        <w:t xml:space="preserve">Приложение 4 к Требованиям к паспорту аккредитованной испытательной лаборатории (центра) </w:t>
      </w:r>
    </w:p>
    <w:p w:rsidR="00000000" w:rsidRDefault="00AE4B66">
      <w:pPr>
        <w:pStyle w:val="right"/>
      </w:pPr>
      <w:r>
        <w:t>Форма 5</w:t>
      </w:r>
    </w:p>
    <w:p w:rsidR="00000000" w:rsidRDefault="00AE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B66">
      <w:pPr>
        <w:pStyle w:val="3"/>
        <w:rPr>
          <w:rFonts w:eastAsia="Times New Roman"/>
        </w:rPr>
      </w:pPr>
      <w:r>
        <w:rPr>
          <w:rFonts w:eastAsia="Times New Roman"/>
        </w:rPr>
        <w:t>ОСНАЩЕННОСТЬ СТАНДАРТНЫМИ ОБРАЗЦАМИ (СО)</w:t>
      </w:r>
    </w:p>
    <w:p w:rsidR="00000000" w:rsidRDefault="00AE4B66">
      <w:pPr>
        <w:pStyle w:val="HTML"/>
      </w:pPr>
      <w:r>
        <w:t>------------------------------------------------------------------</w:t>
      </w:r>
    </w:p>
    <w:p w:rsidR="00000000" w:rsidRDefault="00AE4B66">
      <w:pPr>
        <w:pStyle w:val="HTML"/>
      </w:pPr>
      <w:r>
        <w:t>¦Номера ¦Наимено- ¦Назна- ¦Основные мет-¦Дата вы- ¦  Срок   ¦При-¦</w:t>
      </w:r>
    </w:p>
    <w:p w:rsidR="00000000" w:rsidRDefault="00AE4B66">
      <w:pPr>
        <w:pStyle w:val="HTML"/>
      </w:pPr>
      <w:r>
        <w:t>¦позиций¦вание СО,¦ чение ¦рологические ¦пуска СО ¦годности ¦ме- ¦</w:t>
      </w:r>
    </w:p>
    <w:p w:rsidR="00000000" w:rsidRDefault="00AE4B66">
      <w:pPr>
        <w:pStyle w:val="HTML"/>
      </w:pPr>
      <w:r>
        <w:t>¦области¦тип, но- ¦приме- ¦ характери-  ¦         ¦   С</w:t>
      </w:r>
      <w:r>
        <w:t>О    ¦ча- ¦</w:t>
      </w:r>
    </w:p>
    <w:p w:rsidR="00000000" w:rsidRDefault="00AE4B66">
      <w:pPr>
        <w:pStyle w:val="HTML"/>
      </w:pPr>
      <w:r>
        <w:t>¦аккре- ¦  мер и  ¦няемых ¦    стики    ¦         ¦         ¦ние ¦</w:t>
      </w:r>
    </w:p>
    <w:p w:rsidR="00000000" w:rsidRDefault="00AE4B66">
      <w:pPr>
        <w:pStyle w:val="HTML"/>
      </w:pPr>
      <w:r>
        <w:t>¦дитации¦категория¦  СО   +-------------+         ¦         ¦    ¦</w:t>
      </w:r>
    </w:p>
    <w:p w:rsidR="00000000" w:rsidRDefault="00AE4B66">
      <w:pPr>
        <w:pStyle w:val="HTML"/>
      </w:pPr>
      <w:r>
        <w:t>¦       ¦СО (ГСО, ¦(граду-¦аттес-¦ по-  ¦         ¦         ¦    ¦</w:t>
      </w:r>
    </w:p>
    <w:p w:rsidR="00000000" w:rsidRDefault="00AE4B66">
      <w:pPr>
        <w:pStyle w:val="HTML"/>
      </w:pPr>
      <w:r>
        <w:t xml:space="preserve">¦       ¦  ОСО)   ¦ировка,¦тован-¦греш- ¦  </w:t>
      </w:r>
      <w:r>
        <w:t xml:space="preserve">       ¦         ¦    ¦</w:t>
      </w:r>
    </w:p>
    <w:p w:rsidR="00000000" w:rsidRDefault="00AE4B66">
      <w:pPr>
        <w:pStyle w:val="HTML"/>
      </w:pPr>
      <w:r>
        <w:t>¦       ¦         ¦ конт- ¦ ное  ¦ность ¦         ¦         ¦    ¦</w:t>
      </w:r>
    </w:p>
    <w:p w:rsidR="00000000" w:rsidRDefault="00AE4B66">
      <w:pPr>
        <w:pStyle w:val="HTML"/>
      </w:pPr>
      <w:r>
        <w:t>¦       ¦         ¦ роль  ¦значе-¦аттес-¦         ¦         ¦    ¦</w:t>
      </w:r>
    </w:p>
    <w:p w:rsidR="00000000" w:rsidRDefault="00AE4B66">
      <w:pPr>
        <w:pStyle w:val="HTML"/>
      </w:pPr>
      <w:r>
        <w:t>¦       ¦         ¦точнос-¦ ние  ¦тован.¦         ¦         ¦    ¦</w:t>
      </w:r>
    </w:p>
    <w:p w:rsidR="00000000" w:rsidRDefault="00AE4B66">
      <w:pPr>
        <w:pStyle w:val="HTML"/>
      </w:pPr>
      <w:r>
        <w:t xml:space="preserve">¦       ¦         ¦ ти и  ¦    </w:t>
      </w:r>
      <w:r>
        <w:t xml:space="preserve">  ¦знач. ¦         ¦         ¦    ¦</w:t>
      </w:r>
    </w:p>
    <w:p w:rsidR="00000000" w:rsidRDefault="00AE4B66">
      <w:pPr>
        <w:pStyle w:val="HTML"/>
      </w:pPr>
      <w:r>
        <w:t>¦       ¦         ¦ др.)  ¦      ¦      ¦         ¦         ¦    ¦</w:t>
      </w:r>
    </w:p>
    <w:p w:rsidR="00000000" w:rsidRDefault="00AE4B66">
      <w:pPr>
        <w:pStyle w:val="HTML"/>
      </w:pPr>
      <w:r>
        <w:t>+-------+---------+-------+------+------+---------+---------+----+</w:t>
      </w:r>
    </w:p>
    <w:p w:rsidR="00000000" w:rsidRDefault="00AE4B66">
      <w:pPr>
        <w:pStyle w:val="HTML"/>
      </w:pPr>
      <w:r>
        <w:t>¦   1   ¦    2    ¦   3   ¦  4   ¦  5   ¦    6    ¦    7    ¦ 8  ¦</w:t>
      </w:r>
    </w:p>
    <w:p w:rsidR="00000000" w:rsidRDefault="00AE4B66">
      <w:pPr>
        <w:pStyle w:val="HTML"/>
      </w:pPr>
      <w:r>
        <w:t>--------+---------+</w:t>
      </w:r>
      <w:r>
        <w:t>-------+------+------+---------+---------+-----</w:t>
      </w:r>
    </w:p>
    <w:p w:rsidR="00000000" w:rsidRDefault="00AE4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B66">
      <w:pPr>
        <w:pStyle w:val="right"/>
      </w:pPr>
      <w:r>
        <w:t>Источник - Постановление Минздрава России № 13, Госстандарта России № 11 от 23.06.1997</w:t>
      </w:r>
    </w:p>
    <w:p w:rsidR="00000000" w:rsidRDefault="00AE4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https://порядокправа.рф/obrazecy/osnashhennost_standartnymi_obrazcami_so_forma_n_5.htm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66"/>
    <w:rsid w:val="00AE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54A89-F54D-44B7-9179-75F2A0E6E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ashhennost_standartnymi_obrazcami_so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Оснащенность стандартными образцами (СО).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2022-08-11T07:39:00Z</dcterms:created>
  <dcterms:modified xsi:type="dcterms:W3CDTF">2022-08-11T07:39:00Z</dcterms:modified>
</cp:coreProperties>
</file>