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59C">
      <w:pPr>
        <w:pStyle w:val="1"/>
        <w:rPr>
          <w:rFonts w:eastAsia="Times New Roman"/>
        </w:rPr>
      </w:pPr>
      <w:r>
        <w:rPr>
          <w:rFonts w:eastAsia="Times New Roman"/>
        </w:rPr>
        <w:t>Определение зон риска при анализе расчетного счета налогоплательщика</w:t>
      </w:r>
    </w:p>
    <w:p w:rsidR="00000000" w:rsidRDefault="00CD359C">
      <w:pPr>
        <w:pStyle w:val="right"/>
      </w:pPr>
      <w:r>
        <w:t xml:space="preserve">Приложение N 10 к Письму ФНС России от 17.07.2013 N АС-4-2/12722 </w:t>
      </w:r>
    </w:p>
    <w:p w:rsidR="00000000" w:rsidRDefault="00CD359C">
      <w:pPr>
        <w:pStyle w:val="3"/>
        <w:rPr>
          <w:rFonts w:eastAsia="Times New Roman"/>
        </w:rPr>
      </w:pPr>
      <w:r>
        <w:rPr>
          <w:rFonts w:eastAsia="Times New Roman"/>
        </w:rPr>
        <w:t>Определение зон риска при анализе расчетного счета налогоплательщика</w:t>
      </w:r>
    </w:p>
    <w:p w:rsidR="00000000" w:rsidRDefault="00CD359C">
      <w:pPr>
        <w:pStyle w:val="HTML"/>
      </w:pPr>
      <w:r>
        <w:t>---------------------------------------------------------------------------------</w:t>
      </w:r>
    </w:p>
    <w:p w:rsidR="00000000" w:rsidRDefault="00CD359C">
      <w:pPr>
        <w:pStyle w:val="HTML"/>
      </w:pPr>
      <w:r>
        <w:t>¦                      Наименование показателя                      ¦   Риск    ¦</w:t>
      </w:r>
    </w:p>
    <w:p w:rsidR="00000000" w:rsidRDefault="00CD359C">
      <w:pPr>
        <w:pStyle w:val="HTML"/>
      </w:pPr>
      <w:r>
        <w:t>+-------------------------------------------------------------------+-----------+</w:t>
      </w:r>
    </w:p>
    <w:p w:rsidR="00000000" w:rsidRDefault="00CD359C">
      <w:pPr>
        <w:pStyle w:val="HTML"/>
      </w:pPr>
      <w:r>
        <w:t>¦Частая см</w:t>
      </w:r>
      <w:r>
        <w:t>ена контрагентов налогоплательщика                        ¦           ¦</w:t>
      </w:r>
    </w:p>
    <w:p w:rsidR="00000000" w:rsidRDefault="00CD359C">
      <w:pPr>
        <w:pStyle w:val="HTML"/>
      </w:pPr>
      <w:r>
        <w:t>+-------------------------------------------------------------------+-----------+</w:t>
      </w:r>
    </w:p>
    <w:p w:rsidR="00000000" w:rsidRDefault="00CD359C">
      <w:pPr>
        <w:pStyle w:val="HTML"/>
      </w:pPr>
      <w:r>
        <w:t>¦Установлены контрагенты с признаками недобросовестности            ¦           ¦</w:t>
      </w:r>
    </w:p>
    <w:p w:rsidR="00000000" w:rsidRDefault="00CD359C">
      <w:pPr>
        <w:pStyle w:val="HTML"/>
      </w:pPr>
      <w:r>
        <w:t>+-------------------</w:t>
      </w:r>
      <w:r>
        <w:t>------------------------------------------------+-----------+</w:t>
      </w:r>
    </w:p>
    <w:p w:rsidR="00000000" w:rsidRDefault="00CD359C">
      <w:pPr>
        <w:pStyle w:val="HTML"/>
      </w:pPr>
      <w:r>
        <w:t>¦Снятие с расчетного счета наличных денежных средств в размерах     ¦           ¦</w:t>
      </w:r>
    </w:p>
    <w:p w:rsidR="00000000" w:rsidRDefault="00CD359C">
      <w:pPr>
        <w:pStyle w:val="HTML"/>
      </w:pPr>
      <w:r>
        <w:t>¦больших, чем выплаченная налогоплательщиком заработная плата       ¦           ¦</w:t>
      </w:r>
    </w:p>
    <w:p w:rsidR="00000000" w:rsidRDefault="00CD359C">
      <w:pPr>
        <w:pStyle w:val="HTML"/>
      </w:pPr>
      <w:r>
        <w:t>+-----------------------------</w:t>
      </w:r>
      <w:r>
        <w:t>--------------------------------------+-----------+</w:t>
      </w:r>
    </w:p>
    <w:p w:rsidR="00000000" w:rsidRDefault="00CD359C">
      <w:pPr>
        <w:pStyle w:val="HTML"/>
      </w:pPr>
      <w:r>
        <w:t>¦Операции с ценными бумагами                                        ¦           ¦</w:t>
      </w:r>
    </w:p>
    <w:p w:rsidR="00000000" w:rsidRDefault="00CD359C">
      <w:pPr>
        <w:pStyle w:val="HTML"/>
      </w:pPr>
      <w:r>
        <w:t>+-------------------------------------------------------------------+-----------+</w:t>
      </w:r>
    </w:p>
    <w:p w:rsidR="00000000" w:rsidRDefault="00CD359C">
      <w:pPr>
        <w:pStyle w:val="HTML"/>
      </w:pPr>
      <w:r>
        <w:t xml:space="preserve">¦Предоставление в значительных размерах </w:t>
      </w:r>
      <w:r>
        <w:t>займов другим организациям  ¦           ¦</w:t>
      </w:r>
    </w:p>
    <w:p w:rsidR="00000000" w:rsidRDefault="00CD359C">
      <w:pPr>
        <w:pStyle w:val="HTML"/>
      </w:pPr>
      <w:r>
        <w:t>+-------------------------------------------------------------------+-----------+</w:t>
      </w:r>
    </w:p>
    <w:p w:rsidR="00000000" w:rsidRDefault="00CD359C">
      <w:pPr>
        <w:pStyle w:val="HTML"/>
      </w:pPr>
      <w:r>
        <w:t>¦Отсутствие поступлений на расчетный счет торговой выручки при      ¦           ¦</w:t>
      </w:r>
    </w:p>
    <w:p w:rsidR="00000000" w:rsidRDefault="00CD359C">
      <w:pPr>
        <w:pStyle w:val="HTML"/>
      </w:pPr>
      <w:r>
        <w:t xml:space="preserve">¦наличии ККТ                                      </w:t>
      </w:r>
      <w:r>
        <w:t xml:space="preserve">                  ¦           ¦</w:t>
      </w:r>
    </w:p>
    <w:p w:rsidR="00000000" w:rsidRDefault="00CD359C">
      <w:pPr>
        <w:pStyle w:val="HTML"/>
      </w:pPr>
      <w:r>
        <w:t>+-------------------------------------------------------------------+-----------+</w:t>
      </w:r>
    </w:p>
    <w:p w:rsidR="00000000" w:rsidRDefault="00CD359C">
      <w:pPr>
        <w:pStyle w:val="HTML"/>
      </w:pPr>
      <w:r>
        <w:t>¦Поступление на расчетный счет выручки при отсутствии информации о  ¦           ¦</w:t>
      </w:r>
    </w:p>
    <w:p w:rsidR="00000000" w:rsidRDefault="00CD359C">
      <w:pPr>
        <w:pStyle w:val="HTML"/>
      </w:pPr>
      <w:r>
        <w:t xml:space="preserve">¦регистрации ККТ                                            </w:t>
      </w:r>
      <w:r>
        <w:t xml:space="preserve">        ¦           ¦</w:t>
      </w:r>
    </w:p>
    <w:p w:rsidR="00000000" w:rsidRDefault="00CD359C">
      <w:pPr>
        <w:pStyle w:val="HTML"/>
      </w:pPr>
      <w:r>
        <w:t>+-------------------------------------------------------------------+-----------+</w:t>
      </w:r>
    </w:p>
    <w:p w:rsidR="00000000" w:rsidRDefault="00CD359C">
      <w:pPr>
        <w:pStyle w:val="HTML"/>
      </w:pPr>
      <w:r>
        <w:t>¦Расхождение выручки по данным расчетного счета с данными           ¦           ¦</w:t>
      </w:r>
    </w:p>
    <w:p w:rsidR="00000000" w:rsidRDefault="00CD359C">
      <w:pPr>
        <w:pStyle w:val="HTML"/>
      </w:pPr>
      <w:r>
        <w:t xml:space="preserve">¦деклараций по налогу на прибыль, НДС и отчета о финансовых         ¦ </w:t>
      </w:r>
      <w:r>
        <w:t xml:space="preserve">          ¦</w:t>
      </w:r>
    </w:p>
    <w:p w:rsidR="00000000" w:rsidRDefault="00CD359C">
      <w:pPr>
        <w:pStyle w:val="HTML"/>
      </w:pPr>
      <w:r>
        <w:t>¦результатах                                                        ¦           ¦</w:t>
      </w:r>
    </w:p>
    <w:p w:rsidR="00000000" w:rsidRDefault="00CD359C">
      <w:pPr>
        <w:pStyle w:val="HTML"/>
      </w:pPr>
      <w:r>
        <w:t>+-------------------------------------------------------------------+-----------+</w:t>
      </w:r>
    </w:p>
    <w:p w:rsidR="00000000" w:rsidRDefault="00CD359C">
      <w:pPr>
        <w:pStyle w:val="HTML"/>
      </w:pPr>
      <w:r>
        <w:t xml:space="preserve">¦Значительные отклонения сумм понесенных расходов учредителями,     ¦           </w:t>
      </w:r>
      <w:r>
        <w:t>¦</w:t>
      </w:r>
    </w:p>
    <w:p w:rsidR="00000000" w:rsidRDefault="00CD359C">
      <w:pPr>
        <w:pStyle w:val="HTML"/>
      </w:pPr>
      <w:r>
        <w:t>¦руководителями налогоплательщика и членами их семей от сумм        ¦           ¦</w:t>
      </w:r>
    </w:p>
    <w:p w:rsidR="00000000" w:rsidRDefault="00CD359C">
      <w:pPr>
        <w:pStyle w:val="HTML"/>
      </w:pPr>
      <w:r>
        <w:lastRenderedPageBreak/>
        <w:t>¦задекларированных ими доходов в анализируемых периодах             ¦           ¦</w:t>
      </w:r>
    </w:p>
    <w:p w:rsidR="00000000" w:rsidRDefault="00CD3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59C">
      <w:pPr>
        <w:pStyle w:val="right"/>
      </w:pPr>
      <w:r>
        <w:t>Источник - Письмо ФНС России от 17.07.2013 № АС-4-2/12722</w:t>
      </w:r>
    </w:p>
    <w:p w:rsidR="00000000" w:rsidRDefault="00CD35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https://порядокправа.рф/obrazecy/opredelenie_zon_riska_pri_analize_raschetnogo_scheta_nalogoplatelshhika.htm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9C"/>
    <w:rsid w:val="00CD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3C8A09-92DC-4E9D-ACA7-47E3BA3A4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zon_riska_pri_analize_raschetnogo_scheta_nalogoplate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зон риска при анализе расчетного счета налогоплательщика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2022-08-11T07:30:00Z</dcterms:created>
  <dcterms:modified xsi:type="dcterms:W3CDTF">2022-08-11T07:30:00Z</dcterms:modified>
</cp:coreProperties>
</file>