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38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операционных (подконтрольных) расходов на первый год долгосрочного периода регулирования (базовый уровень операционных расходов)</w:t>
      </w:r>
    </w:p>
    <w:p w:rsidR="00000000" w:rsidRDefault="0090238B">
      <w:pPr>
        <w:pStyle w:val="right"/>
      </w:pPr>
      <w:r>
        <w:t>Приложение 5.1 к Методическим указаниям по расчету регулируемых цен (тарифов) в сфере теплоснабжения</w:t>
      </w:r>
    </w:p>
    <w:p w:rsidR="00000000" w:rsidRDefault="0090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38B">
      <w:pPr>
        <w:pStyle w:val="3"/>
        <w:rPr>
          <w:rFonts w:eastAsia="Times New Roman"/>
        </w:rPr>
      </w:pPr>
      <w:r>
        <w:rPr>
          <w:rFonts w:eastAsia="Times New Roman"/>
        </w:rPr>
        <w:t>Определение операционных (подконтрольных) расходов на первый год долгосрочного периода регулирования (базовый уровень операционных расходов)</w:t>
      </w:r>
    </w:p>
    <w:p w:rsidR="00000000" w:rsidRDefault="0090238B">
      <w:pPr>
        <w:pStyle w:val="right"/>
      </w:pPr>
      <w:r>
        <w:t>тыс. руб.</w:t>
      </w:r>
    </w:p>
    <w:p w:rsidR="00000000" w:rsidRDefault="0090238B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90238B">
      <w:pPr>
        <w:pStyle w:val="HTML"/>
      </w:pPr>
      <w:r>
        <w:t>¦  N  ¦    Наименование расхода    ¦Год, предшествующий¦    Первый год    ¦</w:t>
      </w:r>
    </w:p>
    <w:p w:rsidR="00000000" w:rsidRDefault="0090238B">
      <w:pPr>
        <w:pStyle w:val="HTML"/>
      </w:pPr>
      <w:r>
        <w:t>¦ п.п.¦                            ¦    очередному     ¦    очередного    ¦</w:t>
      </w:r>
    </w:p>
    <w:p w:rsidR="00000000" w:rsidRDefault="0090238B">
      <w:pPr>
        <w:pStyle w:val="HTML"/>
      </w:pPr>
      <w:r>
        <w:t xml:space="preserve">¦     ¦                        </w:t>
      </w:r>
      <w:r>
        <w:t xml:space="preserve">    ¦   долгосрочному   ¦  долгосрочного   ¦</w:t>
      </w:r>
    </w:p>
    <w:p w:rsidR="00000000" w:rsidRDefault="0090238B">
      <w:pPr>
        <w:pStyle w:val="HTML"/>
      </w:pPr>
      <w:r>
        <w:t>¦     ¦                            ¦      периоду      ¦     периода      ¦</w:t>
      </w:r>
    </w:p>
    <w:p w:rsidR="00000000" w:rsidRDefault="0090238B">
      <w:pPr>
        <w:pStyle w:val="HTML"/>
      </w:pPr>
      <w:r>
        <w:t>¦     ¦                            ¦   регулирования   ¦  регулирования   ¦</w:t>
      </w:r>
    </w:p>
    <w:p w:rsidR="00000000" w:rsidRDefault="0090238B">
      <w:pPr>
        <w:pStyle w:val="HTML"/>
      </w:pPr>
      <w:r>
        <w:t>+-----+----------------------------+-------------------+---</w:t>
      </w:r>
      <w:r>
        <w:t>---------------+</w:t>
      </w:r>
    </w:p>
    <w:p w:rsidR="00000000" w:rsidRDefault="0090238B">
      <w:pPr>
        <w:pStyle w:val="HTML"/>
      </w:pPr>
      <w:r>
        <w:t>¦   1 ¦             2              ¦         3         ¦        4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¦1.   ¦Расходы на приобретение     ¦                   ¦                  ¦</w:t>
      </w:r>
    </w:p>
    <w:p w:rsidR="00000000" w:rsidRDefault="0090238B">
      <w:pPr>
        <w:pStyle w:val="HTML"/>
      </w:pPr>
      <w:r>
        <w:t>¦     ¦сырь</w:t>
      </w:r>
      <w:r>
        <w:t>я и материалов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¦2.   ¦Расходы на ремонт основных  ¦                   ¦                  ¦</w:t>
      </w:r>
    </w:p>
    <w:p w:rsidR="00000000" w:rsidRDefault="0090238B">
      <w:pPr>
        <w:pStyle w:val="HTML"/>
      </w:pPr>
      <w:r>
        <w:t xml:space="preserve">¦     ¦средств                     ¦   </w:t>
      </w:r>
      <w:r>
        <w:t xml:space="preserve">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¦3.   ¦Расходы на оплату труда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</w:t>
      </w:r>
      <w:r>
        <w:t>-------+</w:t>
      </w:r>
    </w:p>
    <w:p w:rsidR="00000000" w:rsidRDefault="0090238B">
      <w:pPr>
        <w:pStyle w:val="HTML"/>
      </w:pPr>
      <w:r>
        <w:t>¦4.   ¦расходы на оплату работ и   ¦                   ¦                  ¦</w:t>
      </w:r>
    </w:p>
    <w:p w:rsidR="00000000" w:rsidRDefault="0090238B">
      <w:pPr>
        <w:pStyle w:val="HTML"/>
      </w:pPr>
      <w:r>
        <w:t>¦     ¦услуг производственного     ¦                   ¦                  ¦</w:t>
      </w:r>
    </w:p>
    <w:p w:rsidR="00000000" w:rsidRDefault="0090238B">
      <w:pPr>
        <w:pStyle w:val="HTML"/>
      </w:pPr>
      <w:r>
        <w:t>¦     ¦характера, выполняемых по   ¦                   ¦                  ¦</w:t>
      </w:r>
    </w:p>
    <w:p w:rsidR="00000000" w:rsidRDefault="0090238B">
      <w:pPr>
        <w:pStyle w:val="HTML"/>
      </w:pPr>
      <w:r>
        <w:t>¦     ¦договорам со</w:t>
      </w:r>
      <w:r>
        <w:t xml:space="preserve"> сторонними     ¦                   ¦                  ¦</w:t>
      </w:r>
    </w:p>
    <w:p w:rsidR="00000000" w:rsidRDefault="0090238B">
      <w:pPr>
        <w:pStyle w:val="HTML"/>
      </w:pPr>
      <w:r>
        <w:t>¦     ¦организациями    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 xml:space="preserve">¦5.   </w:t>
      </w:r>
      <w:r>
        <w:t>¦Расходы на оплату иных      ¦                   ¦                  ¦</w:t>
      </w:r>
    </w:p>
    <w:p w:rsidR="00000000" w:rsidRDefault="0090238B">
      <w:pPr>
        <w:pStyle w:val="HTML"/>
      </w:pPr>
      <w:r>
        <w:t>¦     ¦работ и услуг, выполняемых  ¦                   ¦                  ¦</w:t>
      </w:r>
    </w:p>
    <w:p w:rsidR="00000000" w:rsidRDefault="0090238B">
      <w:pPr>
        <w:pStyle w:val="HTML"/>
      </w:pPr>
      <w:r>
        <w:t>¦     ¦по договорам с              ¦                   ¦                  ¦</w:t>
      </w:r>
    </w:p>
    <w:p w:rsidR="00000000" w:rsidRDefault="0090238B">
      <w:pPr>
        <w:pStyle w:val="HTML"/>
      </w:pPr>
      <w:r>
        <w:t xml:space="preserve">¦     ¦организациями, включая:    </w:t>
      </w:r>
      <w:r>
        <w:t xml:space="preserve">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¦5.1. ¦Расходы на оплату услуг     ¦                   ¦                  ¦</w:t>
      </w:r>
    </w:p>
    <w:p w:rsidR="00000000" w:rsidRDefault="0090238B">
      <w:pPr>
        <w:pStyle w:val="HTML"/>
      </w:pPr>
      <w:r>
        <w:t xml:space="preserve">¦     ¦связи                       ¦                   ¦      </w:t>
      </w:r>
      <w:r>
        <w:t xml:space="preserve">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¦5.2. ¦Расходы на оплату           ¦                   ¦                  ¦</w:t>
      </w:r>
    </w:p>
    <w:p w:rsidR="00000000" w:rsidRDefault="0090238B">
      <w:pPr>
        <w:pStyle w:val="HTML"/>
      </w:pPr>
      <w:r>
        <w:t>¦     ¦вневедомственной охраны     ¦                   ¦                  ¦</w:t>
      </w:r>
    </w:p>
    <w:p w:rsidR="00000000" w:rsidRDefault="0090238B">
      <w:pPr>
        <w:pStyle w:val="HTML"/>
      </w:pPr>
      <w:r>
        <w:t>+-----+-------</w:t>
      </w:r>
      <w:r>
        <w:t>---------------------+-------------------+------------------+</w:t>
      </w:r>
    </w:p>
    <w:p w:rsidR="00000000" w:rsidRDefault="0090238B">
      <w:pPr>
        <w:pStyle w:val="HTML"/>
      </w:pPr>
      <w:r>
        <w:t>¦5.3. ¦Расходы на оплату           ¦                   ¦                  ¦</w:t>
      </w:r>
    </w:p>
    <w:p w:rsidR="00000000" w:rsidRDefault="0090238B">
      <w:pPr>
        <w:pStyle w:val="HTML"/>
      </w:pPr>
      <w:r>
        <w:t>¦     ¦коммунальных услуг          ¦                   ¦                  ¦</w:t>
      </w:r>
    </w:p>
    <w:p w:rsidR="00000000" w:rsidRDefault="0090238B">
      <w:pPr>
        <w:pStyle w:val="HTML"/>
      </w:pPr>
      <w:r>
        <w:t>+-----+----------------------------+------</w:t>
      </w:r>
      <w:r>
        <w:t>-------------+------------------+</w:t>
      </w:r>
    </w:p>
    <w:p w:rsidR="00000000" w:rsidRDefault="0090238B">
      <w:pPr>
        <w:pStyle w:val="HTML"/>
      </w:pPr>
      <w:r>
        <w:t>¦5.4. ¦Расходы на оплату           ¦                   ¦                  ¦</w:t>
      </w:r>
    </w:p>
    <w:p w:rsidR="00000000" w:rsidRDefault="0090238B">
      <w:pPr>
        <w:pStyle w:val="HTML"/>
      </w:pPr>
      <w:r>
        <w:t>¦     ¦юридических,                ¦                   ¦                  ¦</w:t>
      </w:r>
    </w:p>
    <w:p w:rsidR="00000000" w:rsidRDefault="0090238B">
      <w:pPr>
        <w:pStyle w:val="HTML"/>
      </w:pPr>
      <w:r>
        <w:lastRenderedPageBreak/>
        <w:t xml:space="preserve">¦     ¦информационных, аудиторских ¦                   ¦              </w:t>
      </w:r>
      <w:r>
        <w:t xml:space="preserve">    ¦</w:t>
      </w:r>
    </w:p>
    <w:p w:rsidR="00000000" w:rsidRDefault="0090238B">
      <w:pPr>
        <w:pStyle w:val="HTML"/>
      </w:pPr>
      <w:r>
        <w:t>¦     ¦и консультационных услуг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¦5.5. ¦Расходы на оплату услуг по  ¦                   ¦                  ¦</w:t>
      </w:r>
    </w:p>
    <w:p w:rsidR="00000000" w:rsidRDefault="0090238B">
      <w:pPr>
        <w:pStyle w:val="HTML"/>
      </w:pPr>
      <w:r>
        <w:t>¦     ¦стратегическому</w:t>
      </w:r>
      <w:r>
        <w:t xml:space="preserve"> управлению  ¦                   ¦                  ¦</w:t>
      </w:r>
    </w:p>
    <w:p w:rsidR="00000000" w:rsidRDefault="0090238B">
      <w:pPr>
        <w:pStyle w:val="HTML"/>
      </w:pPr>
      <w:r>
        <w:t>¦     ¦организацией     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 xml:space="preserve">¦5.6. ¦Расходы на оплату других    ¦              </w:t>
      </w:r>
      <w:r>
        <w:t xml:space="preserve">     ¦                  ¦</w:t>
      </w:r>
    </w:p>
    <w:p w:rsidR="00000000" w:rsidRDefault="0090238B">
      <w:pPr>
        <w:pStyle w:val="HTML"/>
      </w:pPr>
      <w:r>
        <w:t>¦     ¦работ и услуг    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¦6.   ¦Расходы на служебные        ¦                   ¦                  ¦</w:t>
      </w:r>
    </w:p>
    <w:p w:rsidR="00000000" w:rsidRDefault="0090238B">
      <w:pPr>
        <w:pStyle w:val="HTML"/>
      </w:pPr>
      <w:r>
        <w:t xml:space="preserve">¦ </w:t>
      </w:r>
      <w:r>
        <w:t xml:space="preserve">    ¦командировки     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¦7.   ¦Расходы на обучение         ¦                   ¦                  ¦</w:t>
      </w:r>
    </w:p>
    <w:p w:rsidR="00000000" w:rsidRDefault="0090238B">
      <w:pPr>
        <w:pStyle w:val="HTML"/>
      </w:pPr>
      <w:r>
        <w:t xml:space="preserve">¦     ¦персонала             </w:t>
      </w:r>
      <w:r>
        <w:t xml:space="preserve">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¦8.   ¦Лизинговый платеж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</w:t>
      </w:r>
      <w:r>
        <w:t>-----------------+</w:t>
      </w:r>
    </w:p>
    <w:p w:rsidR="00000000" w:rsidRDefault="0090238B">
      <w:pPr>
        <w:pStyle w:val="HTML"/>
      </w:pPr>
      <w:r>
        <w:t>¦9.   ¦Арендная плата   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¦10.  ¦Другие расходы, в том       ¦                   ¦                  ¦</w:t>
      </w:r>
    </w:p>
    <w:p w:rsidR="00000000" w:rsidRDefault="0090238B">
      <w:pPr>
        <w:pStyle w:val="HTML"/>
      </w:pPr>
      <w:r>
        <w:t>¦     ¦чи</w:t>
      </w:r>
      <w:r>
        <w:t>сле:           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¦10.1.¦                            ¦                   ¦                  ¦</w:t>
      </w:r>
    </w:p>
    <w:p w:rsidR="00000000" w:rsidRDefault="0090238B">
      <w:pPr>
        <w:pStyle w:val="HTML"/>
      </w:pPr>
      <w:r>
        <w:t>+-----+----------------------------+-</w:t>
      </w:r>
      <w:r>
        <w:t>------------------+------------------+</w:t>
      </w:r>
    </w:p>
    <w:p w:rsidR="00000000" w:rsidRDefault="0090238B">
      <w:pPr>
        <w:pStyle w:val="HTML"/>
      </w:pPr>
      <w:r>
        <w:t>¦10.2.¦                            ¦                   ¦         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 xml:space="preserve">¦...  ¦                            ¦                   ¦         </w:t>
      </w:r>
      <w:r>
        <w:t xml:space="preserve">         ¦</w:t>
      </w:r>
    </w:p>
    <w:p w:rsidR="00000000" w:rsidRDefault="0090238B">
      <w:pPr>
        <w:pStyle w:val="HTML"/>
      </w:pPr>
      <w:r>
        <w:t>+-----+----------------------------+-------------------+------------------+</w:t>
      </w:r>
    </w:p>
    <w:p w:rsidR="00000000" w:rsidRDefault="0090238B">
      <w:pPr>
        <w:pStyle w:val="HTML"/>
      </w:pPr>
      <w:r>
        <w:t>¦     ¦ИТОГО базовый уровень       ¦                   ¦                  ¦</w:t>
      </w:r>
    </w:p>
    <w:p w:rsidR="00000000" w:rsidRDefault="0090238B">
      <w:pPr>
        <w:pStyle w:val="HTML"/>
      </w:pPr>
      <w:r>
        <w:t>¦     ¦операционных расходов       ¦                   ¦                  ¦</w:t>
      </w:r>
    </w:p>
    <w:p w:rsidR="00000000" w:rsidRDefault="0090238B">
      <w:pPr>
        <w:pStyle w:val="HTML"/>
      </w:pPr>
      <w:r>
        <w:t>------+----------</w:t>
      </w:r>
      <w:r>
        <w:t>------------------+-------------------+-------------------</w:t>
      </w:r>
    </w:p>
    <w:p w:rsidR="00000000" w:rsidRDefault="0090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38B">
      <w:pPr>
        <w:pStyle w:val="just"/>
      </w:pPr>
      <w:r>
        <w:t>Примечания:</w:t>
      </w:r>
    </w:p>
    <w:p w:rsidR="00000000" w:rsidRDefault="0090238B">
      <w:pPr>
        <w:pStyle w:val="just"/>
      </w:pPr>
      <w:r>
        <w:t>1. В гр. 3 отражаются расходы, учтенные в тарифах регулируемой организации в предшествующем расчетном периоде регулирования.</w:t>
      </w:r>
    </w:p>
    <w:p w:rsidR="00000000" w:rsidRDefault="0090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38B">
      <w:pPr>
        <w:pStyle w:val="right"/>
      </w:pPr>
      <w:r>
        <w:t>Источник - Приказ ФСТ России от 13.06.2013 № 760-э</w:t>
      </w:r>
    </w:p>
    <w:p w:rsidR="00000000" w:rsidRDefault="00902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tps://порядокправа.рф/obrazecy/opredelenie_operacionnyx_podkontrolnyx_rasxodov_na_pervyj_god_dolgosrochnogo_perioda_regulirovaniya.htm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8B"/>
    <w:rsid w:val="0090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F459B3-6E92-4232-9F0E-283BBEE8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peracionnyx_podkontrolnyx_rasxodov_na_pervyj_god_dolgosrochnogo_perioda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операционных (подконтрольных) расходов на первый год долгосрочного периода регулирования (базовый уровень операционных расходов)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