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CC7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 должностного лица Федеральной службы России по финансовому оздоровлению и банкротству</w:t>
      </w:r>
    </w:p>
    <w:p w:rsidR="00000000" w:rsidRDefault="000E3CC7">
      <w:pPr>
        <w:pStyle w:val="right"/>
      </w:pPr>
      <w:r>
        <w:t>Приложение 1 к Методическим указаниям по применению Кодекса Российской Федерации об административных правонарушениях должностными лицами ФСФО России</w:t>
      </w:r>
    </w:p>
    <w:p w:rsidR="00000000" w:rsidRDefault="000E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CC7">
      <w:pPr>
        <w:pStyle w:val="HTML"/>
      </w:pPr>
      <w:r>
        <w:t>Федеральная служба России по финансовому оздоровлению</w:t>
      </w:r>
    </w:p>
    <w:p w:rsidR="00000000" w:rsidRDefault="000E3CC7">
      <w:pPr>
        <w:pStyle w:val="HTML"/>
      </w:pPr>
      <w:r>
        <w:t>и банкротству</w:t>
      </w:r>
    </w:p>
    <w:p w:rsidR="00000000" w:rsidRDefault="000E3CC7">
      <w:pPr>
        <w:pStyle w:val="HTML"/>
      </w:pPr>
      <w:r>
        <w:t>______________________________________</w:t>
      </w:r>
      <w:r>
        <w:t>____________________________</w:t>
      </w:r>
    </w:p>
    <w:p w:rsidR="00000000" w:rsidRDefault="000E3CC7">
      <w:pPr>
        <w:pStyle w:val="HTML"/>
      </w:pPr>
      <w:r>
        <w:t>(наименование уполномоченного органа)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ОПРЕДЕЛЕНИЕ</w:t>
      </w:r>
    </w:p>
    <w:p w:rsidR="00000000" w:rsidRDefault="000E3CC7">
      <w:pPr>
        <w:pStyle w:val="HTML"/>
      </w:pPr>
      <w:r>
        <w:t>об отказе в возбуждении дела</w:t>
      </w:r>
    </w:p>
    <w:p w:rsidR="00000000" w:rsidRDefault="000E3CC7">
      <w:pPr>
        <w:pStyle w:val="HTML"/>
      </w:pPr>
      <w:r>
        <w:t>об административном правонарушении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N _____                                   "__"____________ 20__ г.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___________________________________________</w:t>
      </w:r>
      <w:r>
        <w:t>_______________________</w:t>
      </w:r>
    </w:p>
    <w:p w:rsidR="00000000" w:rsidRDefault="000E3CC7">
      <w:pPr>
        <w:pStyle w:val="HTML"/>
      </w:pPr>
      <w:r>
        <w:t>(место вынесения)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(должность, фамилия, имя, отчество должностного лица,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рассмотревшего материалы</w:t>
      </w:r>
      <w:r>
        <w:t>, сообщения,</w:t>
      </w:r>
    </w:p>
    <w:p w:rsidR="00000000" w:rsidRDefault="000E3CC7">
      <w:pPr>
        <w:pStyle w:val="HTML"/>
      </w:pPr>
      <w:r>
        <w:t>заявления, указанные в п. п. 2 и 3 ч. 1 ст. 28.1 КоАП РФ)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рассмотрев _______________________________________________________</w:t>
      </w:r>
    </w:p>
    <w:p w:rsidR="00000000" w:rsidRDefault="000E3CC7">
      <w:pPr>
        <w:pStyle w:val="HTML"/>
      </w:pPr>
      <w:r>
        <w:t>материалы, сообщения,  заявления,  указанные в п.  п.  2 и 3 ч.  1</w:t>
      </w:r>
    </w:p>
    <w:p w:rsidR="00000000" w:rsidRDefault="000E3CC7">
      <w:pPr>
        <w:pStyle w:val="HTML"/>
      </w:pPr>
      <w:r>
        <w:t>ст. 28.1 КоАП РФ</w:t>
      </w:r>
    </w:p>
    <w:p w:rsidR="00000000" w:rsidRDefault="000E3CC7">
      <w:pPr>
        <w:pStyle w:val="HTML"/>
      </w:pPr>
      <w:r>
        <w:t>в отношении _____________________</w:t>
      </w:r>
      <w:r>
        <w:t>_________________________________</w:t>
      </w:r>
    </w:p>
    <w:p w:rsidR="00000000" w:rsidRDefault="000E3CC7">
      <w:pPr>
        <w:pStyle w:val="HTML"/>
      </w:pPr>
      <w:r>
        <w:t>(фамилия, имя, отчество, паспортные данные, код ИНН,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место жительства физического лица, наименование, коды ОКПО</w:t>
      </w:r>
    </w:p>
    <w:p w:rsidR="00000000" w:rsidRDefault="000E3CC7">
      <w:pPr>
        <w:pStyle w:val="HTML"/>
      </w:pPr>
      <w:r>
        <w:t>и ИНН, местонахождение юридического лица)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установил: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(указываются установленные обстоятельства, исключающие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</w:t>
      </w:r>
      <w:r>
        <w:t>______________________________________________</w:t>
      </w:r>
    </w:p>
    <w:p w:rsidR="00000000" w:rsidRDefault="000E3CC7">
      <w:pPr>
        <w:pStyle w:val="HTML"/>
      </w:pPr>
      <w:r>
        <w:t>производство по делу об административном правонарушении)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_________________</w:t>
      </w:r>
      <w:r>
        <w:t>_________________________________________________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На основании  изложенного  и руководствуясь ст.  24.5 КоАП РФ,</w:t>
      </w:r>
    </w:p>
    <w:p w:rsidR="00000000" w:rsidRDefault="000E3CC7">
      <w:pPr>
        <w:pStyle w:val="HTML"/>
      </w:pPr>
      <w:r>
        <w:lastRenderedPageBreak/>
        <w:t>определил:</w:t>
      </w:r>
    </w:p>
    <w:p w:rsidR="00000000" w:rsidRDefault="000E3CC7">
      <w:pPr>
        <w:pStyle w:val="HTML"/>
      </w:pPr>
      <w:r>
        <w:t>В возбуждении дела об административном правонарушении в  отношени</w:t>
      </w:r>
      <w:r>
        <w:t>и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по ст. __ КоАП РФ отказать в связи _______________________________</w:t>
      </w:r>
    </w:p>
    <w:p w:rsidR="00000000" w:rsidRDefault="000E3CC7">
      <w:pPr>
        <w:pStyle w:val="HTML"/>
      </w:pPr>
      <w:r>
        <w:t>(указываются обстоятельства,</w:t>
      </w:r>
    </w:p>
    <w:p w:rsidR="00000000" w:rsidRDefault="000E3CC7">
      <w:pPr>
        <w:pStyle w:val="HTML"/>
      </w:pPr>
      <w:r>
        <w:t>изложенные в п. 24.5 КоАП РФ)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 xml:space="preserve">Настоящее определение  об  отказе  в   возбуждении   дела   </w:t>
      </w:r>
      <w:r>
        <w:t>об</w:t>
      </w:r>
    </w:p>
    <w:p w:rsidR="00000000" w:rsidRDefault="000E3CC7">
      <w:pPr>
        <w:pStyle w:val="HTML"/>
      </w:pPr>
      <w:r>
        <w:t>административном  правонарушении  может  быть  обжаловано  лицами,</w:t>
      </w:r>
    </w:p>
    <w:p w:rsidR="00000000" w:rsidRDefault="000E3CC7">
      <w:pPr>
        <w:pStyle w:val="HTML"/>
      </w:pPr>
      <w:r>
        <w:t>указанными в ст. ст. 25.1, 25.3 - 25.5 КоАП РФ, соответственно:</w:t>
      </w:r>
    </w:p>
    <w:p w:rsidR="00000000" w:rsidRDefault="000E3CC7">
      <w:pPr>
        <w:pStyle w:val="HTML"/>
      </w:pPr>
      <w:r>
        <w:t>физическими и  должностными  лицами  -  в  вышестоящий  орган,</w:t>
      </w:r>
    </w:p>
    <w:p w:rsidR="00000000" w:rsidRDefault="000E3CC7">
      <w:pPr>
        <w:pStyle w:val="HTML"/>
      </w:pPr>
      <w:r>
        <w:t xml:space="preserve">находящийся по  адресу:  </w:t>
      </w:r>
      <w:r>
        <w:t>________________________________________,</w:t>
      </w:r>
    </w:p>
    <w:p w:rsidR="00000000" w:rsidRDefault="000E3CC7">
      <w:pPr>
        <w:pStyle w:val="HTML"/>
      </w:pPr>
      <w:r>
        <w:t>либо в районный суд, находящийся по адресу: _____________________;</w:t>
      </w:r>
    </w:p>
    <w:p w:rsidR="00000000" w:rsidRDefault="000E3CC7">
      <w:pPr>
        <w:pStyle w:val="HTML"/>
      </w:pPr>
      <w:r>
        <w:t>юридическими лицами      или       лицом,       осуществляющим</w:t>
      </w:r>
    </w:p>
    <w:p w:rsidR="00000000" w:rsidRDefault="000E3CC7">
      <w:pPr>
        <w:pStyle w:val="HTML"/>
      </w:pPr>
      <w:r>
        <w:t>предпринимательскую   деятельность  без  образования  юридического</w:t>
      </w:r>
    </w:p>
    <w:p w:rsidR="00000000" w:rsidRDefault="000E3CC7">
      <w:pPr>
        <w:pStyle w:val="HTML"/>
      </w:pPr>
      <w:r>
        <w:t>лица,   -   в   а</w:t>
      </w:r>
      <w:r>
        <w:t>рбитражный   суд,    находящийся    по    адресу: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  <w:r>
        <w:t>Жалоба на  определение  об  отказе  в  возбуждении   дела   об</w:t>
      </w:r>
    </w:p>
    <w:p w:rsidR="00000000" w:rsidRDefault="000E3CC7">
      <w:pPr>
        <w:pStyle w:val="HTML"/>
      </w:pPr>
      <w:r>
        <w:t>административном  правонарушении  может  быть  подана в течение 10</w:t>
      </w:r>
    </w:p>
    <w:p w:rsidR="00000000" w:rsidRDefault="000E3CC7">
      <w:pPr>
        <w:pStyle w:val="HTML"/>
      </w:pPr>
      <w:r>
        <w:t xml:space="preserve">суток со </w:t>
      </w:r>
      <w:r>
        <w:t>дня вручения или получения копии определения.  Информация</w:t>
      </w:r>
    </w:p>
    <w:p w:rsidR="00000000" w:rsidRDefault="000E3CC7">
      <w:pPr>
        <w:pStyle w:val="HTML"/>
      </w:pPr>
      <w:r>
        <w:t>о  дате  и  времени  рассмотрения жалобы вышестоящим органом может</w:t>
      </w:r>
    </w:p>
    <w:p w:rsidR="00000000" w:rsidRDefault="000E3CC7">
      <w:pPr>
        <w:pStyle w:val="HTML"/>
      </w:pPr>
      <w:r>
        <w:t>быть получена по телефону: _______________________________________</w:t>
      </w:r>
    </w:p>
    <w:p w:rsidR="00000000" w:rsidRDefault="000E3CC7">
      <w:pPr>
        <w:pStyle w:val="HTML"/>
      </w:pPr>
      <w:r>
        <w:t>По истечении этого срока  необжалованное  и  неопротестованное</w:t>
      </w:r>
    </w:p>
    <w:p w:rsidR="00000000" w:rsidRDefault="000E3CC7">
      <w:pPr>
        <w:pStyle w:val="HTML"/>
      </w:pPr>
      <w:r>
        <w:t>о</w:t>
      </w:r>
      <w:r>
        <w:t>пределение  об  отказе  в  возбуждении  дела  об административном</w:t>
      </w:r>
    </w:p>
    <w:p w:rsidR="00000000" w:rsidRDefault="000E3CC7">
      <w:pPr>
        <w:pStyle w:val="HTML"/>
      </w:pPr>
      <w:r>
        <w:t>правонарушении вступает в законную силу и обращается к исполнению.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_______________________________   _________   ____________________</w:t>
      </w:r>
    </w:p>
    <w:p w:rsidR="00000000" w:rsidRDefault="000E3CC7">
      <w:pPr>
        <w:pStyle w:val="HTML"/>
      </w:pPr>
      <w:r>
        <w:t>(должность лица, рассмотревшего   (подпись)   (инициалы</w:t>
      </w:r>
      <w:r>
        <w:t xml:space="preserve"> и фамилия)</w:t>
      </w:r>
    </w:p>
    <w:p w:rsidR="00000000" w:rsidRDefault="000E3CC7">
      <w:pPr>
        <w:pStyle w:val="HTML"/>
      </w:pPr>
      <w:r>
        <w:t>материалы)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Копию настоящего определения</w:t>
      </w:r>
    </w:p>
    <w:p w:rsidR="00000000" w:rsidRDefault="000E3CC7">
      <w:pPr>
        <w:pStyle w:val="HTML"/>
      </w:pPr>
      <w:r>
        <w:t>получил                              "__"_____________ 20__ г.</w:t>
      </w:r>
    </w:p>
    <w:p w:rsidR="00000000" w:rsidRDefault="000E3CC7">
      <w:pPr>
        <w:pStyle w:val="HTML"/>
      </w:pPr>
      <w:r>
        <w:t>_________   ____________________</w:t>
      </w:r>
    </w:p>
    <w:p w:rsidR="00000000" w:rsidRDefault="000E3CC7">
      <w:pPr>
        <w:pStyle w:val="HTML"/>
      </w:pPr>
      <w:r>
        <w:t>(подпись)   (инициалы и фамилия)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Копия настоящего определения выслана по адресу: ______________</w:t>
      </w:r>
    </w:p>
    <w:p w:rsidR="00000000" w:rsidRDefault="000E3CC7">
      <w:pPr>
        <w:pStyle w:val="HTML"/>
      </w:pPr>
      <w:r>
        <w:t>__________</w:t>
      </w:r>
      <w:r>
        <w:t>________________________________________________________</w:t>
      </w:r>
    </w:p>
    <w:p w:rsidR="00000000" w:rsidRDefault="000E3CC7">
      <w:pPr>
        <w:pStyle w:val="HTML"/>
      </w:pPr>
      <w:r>
        <w:t>__________________________________________________________________</w:t>
      </w:r>
    </w:p>
    <w:p w:rsidR="00000000" w:rsidRDefault="000E3CC7">
      <w:pPr>
        <w:pStyle w:val="HTML"/>
      </w:pPr>
    </w:p>
    <w:p w:rsidR="00000000" w:rsidRDefault="000E3CC7">
      <w:pPr>
        <w:pStyle w:val="HTML"/>
      </w:pPr>
      <w:r>
        <w:t>Примечание. Копия   определения   вручается    под    расписку</w:t>
      </w:r>
    </w:p>
    <w:p w:rsidR="00000000" w:rsidRDefault="000E3CC7">
      <w:pPr>
        <w:pStyle w:val="HTML"/>
      </w:pPr>
      <w:r>
        <w:t>физическому лицу или законному представителю юридического лица,  в</w:t>
      </w:r>
    </w:p>
    <w:p w:rsidR="00000000" w:rsidRDefault="000E3CC7">
      <w:pPr>
        <w:pStyle w:val="HTML"/>
      </w:pPr>
      <w:r>
        <w:t>отношении которых оно вынесено,  а также заявителю по его  просьбе</w:t>
      </w:r>
    </w:p>
    <w:p w:rsidR="00000000" w:rsidRDefault="000E3CC7">
      <w:pPr>
        <w:pStyle w:val="HTML"/>
      </w:pPr>
      <w:r>
        <w:t>либо  высылается  указанным  лицам  в  течение  трех  дней  со дня</w:t>
      </w:r>
    </w:p>
    <w:p w:rsidR="00000000" w:rsidRDefault="000E3CC7">
      <w:pPr>
        <w:pStyle w:val="HTML"/>
      </w:pPr>
      <w:r>
        <w:t>вынесения указанного определения.</w:t>
      </w:r>
    </w:p>
    <w:p w:rsidR="00000000" w:rsidRDefault="000E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CC7">
      <w:pPr>
        <w:pStyle w:val="right"/>
      </w:pPr>
      <w:r>
        <w:t>Источник - Распоряже</w:t>
      </w:r>
      <w:r>
        <w:t>ние ФСФО РФ от 14.08.2002 № 144-р</w:t>
      </w:r>
    </w:p>
    <w:p w:rsidR="00000000" w:rsidRDefault="000E3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https://порядокправа.рф/obrazecy/opredelenie_ob_otkaze_v_vozbuzhdenii_dela_ob_administrativnom_pravonarushenii_dolzhnostnogo_lica_federa.htm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C7"/>
    <w:rsid w:val="000E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AE7C0-AC51-4304-9AC7-977F43E2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dolzhnostnogo_lica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 должностного лица Федеральной службы России по финансовому оздоровлению и банкротству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