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67C1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истребовании дополнительных необходимых материалов по делу об административном правонарушении. Вариант 2</w:t>
      </w:r>
    </w:p>
    <w:p w:rsidR="00000000" w:rsidRDefault="005F67C1">
      <w:pPr>
        <w:pStyle w:val="right"/>
      </w:pPr>
      <w:r>
        <w:t>Приложение N 10 к Регламенту подготовки и ведения дел об административных правонарушениях в центральном аппарате ФАС России</w:t>
      </w:r>
    </w:p>
    <w:p w:rsidR="00000000" w:rsidRDefault="005F6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7C1">
      <w:pPr>
        <w:pStyle w:val="HTML"/>
      </w:pPr>
      <w:r>
        <w:t>На бланке</w:t>
      </w:r>
    </w:p>
    <w:p w:rsidR="00000000" w:rsidRDefault="005F67C1">
      <w:pPr>
        <w:pStyle w:val="HTML"/>
      </w:pPr>
    </w:p>
    <w:p w:rsidR="00000000" w:rsidRDefault="005F67C1">
      <w:pPr>
        <w:pStyle w:val="HTML"/>
      </w:pPr>
      <w:r>
        <w:t>ОПРЕДЕЛЕНИЕ</w:t>
      </w:r>
    </w:p>
    <w:p w:rsidR="00000000" w:rsidRDefault="005F67C1">
      <w:pPr>
        <w:pStyle w:val="HTML"/>
      </w:pPr>
      <w:r>
        <w:t>об истребовании дополнительных необходимых материалов</w:t>
      </w:r>
    </w:p>
    <w:p w:rsidR="00000000" w:rsidRDefault="005F67C1">
      <w:pPr>
        <w:pStyle w:val="HTML"/>
      </w:pPr>
      <w:r>
        <w:t>по делу об административном правонарушении N ________</w:t>
      </w:r>
    </w:p>
    <w:p w:rsidR="00000000" w:rsidRDefault="005F67C1">
      <w:pPr>
        <w:pStyle w:val="HTML"/>
      </w:pPr>
    </w:p>
    <w:p w:rsidR="00000000" w:rsidRDefault="005F67C1">
      <w:pPr>
        <w:pStyle w:val="HTML"/>
      </w:pPr>
      <w:r>
        <w:t>"__" _________ 20__ г.                                  ___________________</w:t>
      </w:r>
    </w:p>
    <w:p w:rsidR="00000000" w:rsidRDefault="005F67C1">
      <w:pPr>
        <w:pStyle w:val="HTML"/>
      </w:pPr>
      <w:r>
        <w:t>(место составления)</w:t>
      </w:r>
    </w:p>
    <w:p w:rsidR="00000000" w:rsidRDefault="005F67C1">
      <w:pPr>
        <w:pStyle w:val="HTML"/>
      </w:pPr>
    </w:p>
    <w:p w:rsidR="00000000" w:rsidRDefault="005F67C1">
      <w:pPr>
        <w:pStyle w:val="HTML"/>
      </w:pPr>
      <w:r>
        <w:t>Я, _______________________________________________________________________,</w:t>
      </w:r>
    </w:p>
    <w:p w:rsidR="00000000" w:rsidRDefault="005F67C1">
      <w:pPr>
        <w:pStyle w:val="HTML"/>
      </w:pPr>
      <w:r>
        <w:t>(должность, Ф.И.О. лица, составившего определение)</w:t>
      </w:r>
    </w:p>
    <w:p w:rsidR="00000000" w:rsidRDefault="005F67C1">
      <w:pPr>
        <w:pStyle w:val="HTML"/>
      </w:pPr>
      <w:r>
        <w:t>рассмотрев материалы дела об ад</w:t>
      </w:r>
      <w:r>
        <w:t>министративном правонарушении N ___________,</w:t>
      </w:r>
    </w:p>
    <w:p w:rsidR="00000000" w:rsidRDefault="005F67C1">
      <w:pPr>
        <w:pStyle w:val="HTML"/>
      </w:pPr>
      <w:r>
        <w:t>возбужденного в отношении ________________________________________________,</w:t>
      </w:r>
    </w:p>
    <w:p w:rsidR="00000000" w:rsidRDefault="005F67C1">
      <w:pPr>
        <w:pStyle w:val="HTML"/>
      </w:pPr>
      <w:r>
        <w:t>(указывается лицо, в отношении которого</w:t>
      </w:r>
    </w:p>
    <w:p w:rsidR="00000000" w:rsidRDefault="005F67C1">
      <w:pPr>
        <w:pStyle w:val="HTML"/>
      </w:pPr>
      <w:r>
        <w:t>возбуждено производство по делу)</w:t>
      </w:r>
    </w:p>
    <w:p w:rsidR="00000000" w:rsidRDefault="005F67C1">
      <w:pPr>
        <w:pStyle w:val="HTML"/>
      </w:pPr>
      <w:r>
        <w:t>установил  необходимость  получения  дополнительных  материало</w:t>
      </w:r>
      <w:r>
        <w:t>в  по делу об</w:t>
      </w:r>
    </w:p>
    <w:p w:rsidR="00000000" w:rsidRDefault="005F67C1">
      <w:pPr>
        <w:pStyle w:val="HTML"/>
      </w:pPr>
      <w:r>
        <w:t>административном правонарушении.</w:t>
      </w:r>
    </w:p>
    <w:p w:rsidR="00000000" w:rsidRDefault="005F67C1">
      <w:pPr>
        <w:pStyle w:val="HTML"/>
      </w:pPr>
      <w:r>
        <w:t>Руководствуясь   статьей   26.10   Кодекса   Российской   Федерации  об</w:t>
      </w:r>
    </w:p>
    <w:p w:rsidR="00000000" w:rsidRDefault="005F67C1">
      <w:pPr>
        <w:pStyle w:val="HTML"/>
      </w:pPr>
      <w:r>
        <w:t>административных правонарушениях (далее - КоАП),</w:t>
      </w:r>
    </w:p>
    <w:p w:rsidR="00000000" w:rsidRDefault="005F67C1">
      <w:pPr>
        <w:pStyle w:val="HTML"/>
      </w:pPr>
    </w:p>
    <w:p w:rsidR="00000000" w:rsidRDefault="005F67C1">
      <w:pPr>
        <w:pStyle w:val="HTML"/>
      </w:pPr>
      <w:r>
        <w:t>ОПРЕДЕЛИЛ:</w:t>
      </w:r>
    </w:p>
    <w:p w:rsidR="00000000" w:rsidRDefault="005F67C1">
      <w:pPr>
        <w:pStyle w:val="HTML"/>
      </w:pPr>
    </w:p>
    <w:p w:rsidR="00000000" w:rsidRDefault="005F67C1">
      <w:pPr>
        <w:pStyle w:val="HTML"/>
      </w:pPr>
      <w:r>
        <w:t>___________________________________________________________________________</w:t>
      </w:r>
    </w:p>
    <w:p w:rsidR="00000000" w:rsidRDefault="005F67C1">
      <w:pPr>
        <w:pStyle w:val="HTML"/>
      </w:pPr>
      <w:r>
        <w:t>(лицо, в отношении которого возбуждено дело об административном</w:t>
      </w:r>
    </w:p>
    <w:p w:rsidR="00000000" w:rsidRDefault="005F67C1">
      <w:pPr>
        <w:pStyle w:val="HTML"/>
      </w:pPr>
      <w:r>
        <w:t>правонарушении, или иное лицо, у которого запрашиваются сведения,</w:t>
      </w:r>
    </w:p>
    <w:p w:rsidR="00000000" w:rsidRDefault="005F67C1">
      <w:pPr>
        <w:pStyle w:val="HTML"/>
      </w:pPr>
      <w:r>
        <w:t>необходимые для правильного и объективного рассмотрения дела)</w:t>
      </w:r>
    </w:p>
    <w:p w:rsidR="00000000" w:rsidRDefault="005F67C1">
      <w:pPr>
        <w:pStyle w:val="HTML"/>
      </w:pPr>
      <w:r>
        <w:t xml:space="preserve">надлежит  в  трехдневный  срок  со  дня  получения  </w:t>
      </w:r>
      <w:r>
        <w:t>настоящего  определения</w:t>
      </w:r>
    </w:p>
    <w:p w:rsidR="00000000" w:rsidRDefault="005F67C1">
      <w:pPr>
        <w:pStyle w:val="HTML"/>
      </w:pPr>
      <w:r>
        <w:t>представить в ФАС России следующие сведения (документы и материалы):</w:t>
      </w:r>
    </w:p>
    <w:p w:rsidR="00000000" w:rsidRDefault="005F67C1">
      <w:pPr>
        <w:pStyle w:val="HTML"/>
      </w:pPr>
      <w:r>
        <w:t>___________________________________________________________________________</w:t>
      </w:r>
    </w:p>
    <w:p w:rsidR="00000000" w:rsidRDefault="005F67C1">
      <w:pPr>
        <w:pStyle w:val="HTML"/>
      </w:pPr>
      <w:r>
        <w:t>(указывается перечень документов и материалов, необходимых для рассмотрения</w:t>
      </w:r>
    </w:p>
    <w:p w:rsidR="00000000" w:rsidRDefault="005F67C1">
      <w:pPr>
        <w:pStyle w:val="HTML"/>
      </w:pPr>
      <w:r>
        <w:t>дела)</w:t>
      </w:r>
    </w:p>
    <w:p w:rsidR="00000000" w:rsidRDefault="005F67C1">
      <w:pPr>
        <w:pStyle w:val="HTML"/>
      </w:pPr>
      <w:r>
        <w:t>При н</w:t>
      </w:r>
      <w:r>
        <w:t>евозможности представления указанных сведений  организация обязана</w:t>
      </w:r>
    </w:p>
    <w:p w:rsidR="00000000" w:rsidRDefault="005F67C1">
      <w:pPr>
        <w:pStyle w:val="HTML"/>
      </w:pPr>
      <w:r>
        <w:t>в трехдневный срок уведомить об этом в письменной форме ФАС России.</w:t>
      </w:r>
    </w:p>
    <w:p w:rsidR="00000000" w:rsidRDefault="005F67C1">
      <w:pPr>
        <w:pStyle w:val="HTML"/>
      </w:pPr>
    </w:p>
    <w:p w:rsidR="00000000" w:rsidRDefault="005F67C1">
      <w:pPr>
        <w:pStyle w:val="HTML"/>
      </w:pPr>
      <w:r>
        <w:t>___________________________________________________________________________</w:t>
      </w:r>
    </w:p>
    <w:p w:rsidR="00000000" w:rsidRDefault="005F67C1">
      <w:pPr>
        <w:pStyle w:val="HTML"/>
      </w:pPr>
      <w:r>
        <w:t>(подпись должностного лица (расшифровка подп</w:t>
      </w:r>
      <w:r>
        <w:t>иси), составившего определение)</w:t>
      </w:r>
    </w:p>
    <w:p w:rsidR="00000000" w:rsidRDefault="005F6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7C1">
      <w:pPr>
        <w:pStyle w:val="right"/>
      </w:pPr>
      <w:r>
        <w:t>Источник - Приказ ФАС РФ от 21.10.2008 № 415 (с изменениями и дополнениями на 2010 год)</w:t>
      </w:r>
    </w:p>
    <w:p w:rsidR="00000000" w:rsidRDefault="005F67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https://порядокправа.рф/obrazecy/opredelenie_ob_istrebovanii_dopolnitelnyx_neobxodimyx_materialov_po_delu_ob_administrativnom_pr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avon_2.htm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C1"/>
    <w:rsid w:val="005F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A551E2-5DF9-4BAF-9C58-75DF73003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istrebovanii_dopolnitelnyx_neobxodimyx_materialov_po_delu_ob_administrativnom_pravo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истребовании дополнительных необходимых материалов по делу об административном правонарушении.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2022-08-11T07:25:00Z</dcterms:created>
  <dcterms:modified xsi:type="dcterms:W3CDTF">2022-08-11T07:25:00Z</dcterms:modified>
</cp:coreProperties>
</file>