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C56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 по обеспечению земельных участков под жилищное строительство коммунальной инфраструктурой</w:t>
      </w:r>
    </w:p>
    <w:p w:rsidR="00000000" w:rsidRDefault="00FF3C56">
      <w:pPr>
        <w:pStyle w:val="right"/>
      </w:pPr>
      <w:r>
        <w:t xml:space="preserve">Приложение N 4 к Порядку проведения отбора субъектов Российской Федерации </w:t>
      </w:r>
      <w:r>
        <w:t>и инвестиционных проектов для предоставления субсидий на возмещение затрат на уплату процентов по кредитам, полученным в российских кредитных организациях на обеспечение земельных участков под жилищное</w:t>
      </w:r>
    </w:p>
    <w:p w:rsidR="00000000" w:rsidRDefault="00FF3C56">
      <w:pPr>
        <w:pStyle w:val="right"/>
      </w:pPr>
      <w:r>
        <w:t xml:space="preserve">строительство, в том числе </w:t>
      </w:r>
      <w:r>
        <w:br/>
        <w:t xml:space="preserve">малоэтажное, коммунальной </w:t>
      </w:r>
      <w:r>
        <w:br/>
        <w:t xml:space="preserve">инфраструктурой в рамках </w:t>
      </w:r>
      <w:r>
        <w:br/>
        <w:t xml:space="preserve">подпрограммы "Обеспечение </w:t>
      </w:r>
      <w:r>
        <w:br/>
        <w:t xml:space="preserve">земельных участков коммунальной </w:t>
      </w:r>
      <w:r>
        <w:br/>
        <w:t xml:space="preserve">инфраструктурой в целях жилищного </w:t>
      </w:r>
      <w:r>
        <w:br/>
        <w:t xml:space="preserve">строительства" федеральной </w:t>
      </w:r>
      <w:r>
        <w:br/>
        <w:t xml:space="preserve">целевой программы "Жилище" </w:t>
      </w:r>
      <w:r>
        <w:br/>
        <w:t>на 2002 - 2010 годы</w:t>
      </w:r>
    </w:p>
    <w:p w:rsidR="00000000" w:rsidRDefault="00FF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56">
      <w:pPr>
        <w:pStyle w:val="HTML"/>
      </w:pPr>
      <w:r>
        <w:t xml:space="preserve">                        РЕКОМЕНДАЦИИ ПО ОФОРМЛЕНИЮ</w:t>
      </w:r>
    </w:p>
    <w:p w:rsidR="00000000" w:rsidRDefault="00FF3C56">
      <w:pPr>
        <w:pStyle w:val="HTML"/>
      </w:pPr>
      <w:r>
        <w:t>ПОЯСНИ</w:t>
      </w:r>
      <w:r>
        <w:t>ТЕЛЬНЫХ ЗАПИСОК К ПРОЕКТАМ</w:t>
      </w:r>
    </w:p>
    <w:p w:rsidR="00000000" w:rsidRDefault="00FF3C56">
      <w:pPr>
        <w:pStyle w:val="HTML"/>
      </w:pPr>
    </w:p>
    <w:p w:rsidR="00000000" w:rsidRDefault="00FF3C56">
      <w:pPr>
        <w:pStyle w:val="HTML"/>
      </w:pPr>
      <w:r>
        <w:t xml:space="preserve">ОПИСАНИЕ ПРОЕКТА  </w:t>
      </w:r>
      <w:r>
        <w:rPr>
          <w:vertAlign w:val="superscript"/>
        </w:rPr>
        <w:t>1</w:t>
      </w:r>
    </w:p>
    <w:p w:rsidR="00000000" w:rsidRDefault="00FF3C56">
      <w:pPr>
        <w:pStyle w:val="HTML"/>
      </w:pPr>
    </w:p>
    <w:p w:rsidR="00000000" w:rsidRDefault="00FF3C56">
      <w:pPr>
        <w:pStyle w:val="HTML"/>
      </w:pPr>
      <w:r>
        <w:t>Краткое содержание Проекта: _______________________________________________</w:t>
      </w:r>
    </w:p>
    <w:p w:rsidR="00000000" w:rsidRDefault="00FF3C56">
      <w:pPr>
        <w:pStyle w:val="HTML"/>
      </w:pPr>
      <w:r>
        <w:t>Потребность в финансовых ресурсах, всего __________________________________</w:t>
      </w:r>
    </w:p>
    <w:p w:rsidR="00000000" w:rsidRDefault="00FF3C56">
      <w:pPr>
        <w:pStyle w:val="HTML"/>
      </w:pPr>
      <w:r>
        <w:t>В т.ч. заемные средства _______________________________</w:t>
      </w:r>
      <w:r>
        <w:t>____________________</w:t>
      </w:r>
    </w:p>
    <w:p w:rsidR="00000000" w:rsidRDefault="00FF3C56">
      <w:pPr>
        <w:pStyle w:val="HTML"/>
      </w:pPr>
      <w:r>
        <w:t>Условия запрашиваемого кредита:</w:t>
      </w:r>
    </w:p>
    <w:p w:rsidR="00000000" w:rsidRDefault="00FF3C56">
      <w:pPr>
        <w:pStyle w:val="HTML"/>
      </w:pPr>
      <w:r>
        <w:t>Сумма _____________________________________________________________________</w:t>
      </w:r>
    </w:p>
    <w:p w:rsidR="00000000" w:rsidRDefault="00FF3C56">
      <w:pPr>
        <w:pStyle w:val="HTML"/>
      </w:pPr>
      <w:r>
        <w:t>Срок ______________________________________________________________________</w:t>
      </w:r>
    </w:p>
    <w:p w:rsidR="00000000" w:rsidRDefault="00FF3C56">
      <w:pPr>
        <w:pStyle w:val="HTML"/>
      </w:pPr>
      <w:r>
        <w:t>Проценты (ежемесячно,  ежеквартально,  одновременно</w:t>
      </w:r>
      <w:r>
        <w:t xml:space="preserve">  с  возвратом  основной</w:t>
      </w:r>
    </w:p>
    <w:p w:rsidR="00000000" w:rsidRDefault="00FF3C56">
      <w:pPr>
        <w:pStyle w:val="HTML"/>
      </w:pPr>
      <w:r>
        <w:t>суммы долга) ______________________________________________________________</w:t>
      </w:r>
    </w:p>
    <w:p w:rsidR="00000000" w:rsidRDefault="00FF3C56">
      <w:pPr>
        <w:pStyle w:val="HTML"/>
      </w:pPr>
      <w:r>
        <w:t>Условия других планируемых средств:</w:t>
      </w:r>
    </w:p>
    <w:p w:rsidR="00000000" w:rsidRDefault="00FF3C56">
      <w:pPr>
        <w:pStyle w:val="HTML"/>
      </w:pPr>
      <w:r>
        <w:t>Кредитор __________________________________________________________________</w:t>
      </w:r>
    </w:p>
    <w:p w:rsidR="00000000" w:rsidRDefault="00FF3C56">
      <w:pPr>
        <w:pStyle w:val="HTML"/>
      </w:pPr>
      <w:r>
        <w:t>Сумма _____________________________________</w:t>
      </w:r>
      <w:r>
        <w:t>________________________________</w:t>
      </w:r>
    </w:p>
    <w:p w:rsidR="00000000" w:rsidRDefault="00FF3C56">
      <w:pPr>
        <w:pStyle w:val="HTML"/>
      </w:pPr>
      <w:r>
        <w:t>Срок ______________________________________________________________________</w:t>
      </w:r>
    </w:p>
    <w:p w:rsidR="00000000" w:rsidRDefault="00FF3C56">
      <w:pPr>
        <w:pStyle w:val="HTML"/>
      </w:pPr>
      <w:r>
        <w:t>Проценты (ежемесячно,  ежеквартально,  одновременно  с  возвратом  основной</w:t>
      </w:r>
    </w:p>
    <w:p w:rsidR="00000000" w:rsidRDefault="00FF3C56">
      <w:pPr>
        <w:pStyle w:val="HTML"/>
      </w:pPr>
      <w:r>
        <w:t>суммы долга) __________________________________________________________</w:t>
      </w:r>
      <w:r>
        <w:t>____</w:t>
      </w:r>
    </w:p>
    <w:p w:rsidR="00000000" w:rsidRDefault="00FF3C56">
      <w:pPr>
        <w:pStyle w:val="HTML"/>
      </w:pPr>
      <w:r>
        <w:t>Возврат основной суммы (поэтапно, единовременно) __________________________</w:t>
      </w:r>
    </w:p>
    <w:p w:rsidR="00000000" w:rsidRDefault="00FF3C56">
      <w:pPr>
        <w:pStyle w:val="HTML"/>
      </w:pPr>
      <w:r>
        <w:t>Стадии реализации проекта (для проекта  в  целом  с  учетом  собственных  и</w:t>
      </w:r>
    </w:p>
    <w:p w:rsidR="00000000" w:rsidRDefault="00FF3C56">
      <w:pPr>
        <w:pStyle w:val="HTML"/>
      </w:pPr>
      <w:r>
        <w:t>заемных средств):</w:t>
      </w:r>
    </w:p>
    <w:p w:rsidR="00000000" w:rsidRDefault="00FF3C56">
      <w:pPr>
        <w:pStyle w:val="HTML"/>
      </w:pPr>
    </w:p>
    <w:p w:rsidR="00000000" w:rsidRDefault="00FF3C56">
      <w:pPr>
        <w:pStyle w:val="HTML"/>
      </w:pPr>
      <w:r>
        <w:t>Содержание этапа                  Дата начала           Дата окончания</w:t>
      </w:r>
    </w:p>
    <w:p w:rsidR="00000000" w:rsidRDefault="00FF3C56">
      <w:pPr>
        <w:pStyle w:val="HTML"/>
      </w:pPr>
      <w:r>
        <w:t>_________________________  _______________________  _______________________</w:t>
      </w:r>
    </w:p>
    <w:p w:rsidR="00000000" w:rsidRDefault="00FF3C56">
      <w:pPr>
        <w:pStyle w:val="HTML"/>
      </w:pPr>
    </w:p>
    <w:p w:rsidR="00000000" w:rsidRDefault="00FF3C56">
      <w:pPr>
        <w:pStyle w:val="HTML"/>
      </w:pPr>
      <w:r>
        <w:t>Планируемый объем реализации по Проекту в тыс. рублей _____________________</w:t>
      </w:r>
    </w:p>
    <w:p w:rsidR="00000000" w:rsidRDefault="00FF3C56">
      <w:pPr>
        <w:pStyle w:val="HTML"/>
      </w:pPr>
    </w:p>
    <w:p w:rsidR="00000000" w:rsidRDefault="00FF3C56">
      <w:pPr>
        <w:pStyle w:val="HTML"/>
      </w:pPr>
      <w:r>
        <w:t>Руководитель высшего исполнительного</w:t>
      </w:r>
    </w:p>
    <w:p w:rsidR="00000000" w:rsidRDefault="00FF3C56">
      <w:pPr>
        <w:pStyle w:val="HTML"/>
      </w:pPr>
      <w:r>
        <w:t>органа государственной власти</w:t>
      </w:r>
    </w:p>
    <w:p w:rsidR="00000000" w:rsidRDefault="00FF3C56">
      <w:pPr>
        <w:pStyle w:val="HTML"/>
      </w:pPr>
      <w:r>
        <w:t xml:space="preserve">субъекта Российской Федерации      </w:t>
      </w:r>
      <w:r>
        <w:t xml:space="preserve"> _________________  ____________________</w:t>
      </w:r>
    </w:p>
    <w:p w:rsidR="00000000" w:rsidRDefault="00FF3C56">
      <w:pPr>
        <w:pStyle w:val="HTML"/>
      </w:pPr>
      <w:r>
        <w:t>(подпись, дата)       (расшифровка</w:t>
      </w:r>
    </w:p>
    <w:p w:rsidR="00000000" w:rsidRDefault="00FF3C56">
      <w:pPr>
        <w:pStyle w:val="HTML"/>
      </w:pPr>
      <w:r>
        <w:lastRenderedPageBreak/>
        <w:t>подписи)</w:t>
      </w:r>
    </w:p>
    <w:p w:rsidR="00000000" w:rsidRDefault="00FF3C56">
      <w:pPr>
        <w:pStyle w:val="HTML"/>
      </w:pPr>
      <w:r>
        <w:t>М.П.</w:t>
      </w:r>
    </w:p>
    <w:p w:rsidR="00000000" w:rsidRDefault="00FF3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C56">
      <w:pPr>
        <w:pStyle w:val="sel"/>
        <w:divId w:val="1310935540"/>
      </w:pPr>
      <w:r>
        <w:t>1 Заполняется отдельно по каждому Проекту на отдельном листе (листах).</w:t>
      </w:r>
    </w:p>
    <w:p w:rsidR="00000000" w:rsidRDefault="00FF3C56">
      <w:pPr>
        <w:pStyle w:val="right"/>
      </w:pPr>
      <w:r>
        <w:t>Источник - Приказ Минрегиона РФ от 20.03.2009 № 77</w:t>
      </w:r>
    </w:p>
    <w:p w:rsidR="00000000" w:rsidRDefault="00FF3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pisanie_proekta_po_obespecheniyu_zemelnyx_uchastkov_pod_zhilishhnoe_stroitelstvo_kommunalnoj_infrastru.htm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6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0FB09-BB8D-45B4-9809-1767206E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3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_po_obespecheniyu_zemelnyx_uchastkov_pod_zhilishhnoe_stroitelstvo_kommunalnoj_infras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по обеспечению земельных участков под жилищное строительство коммунальной инфраструктурой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2022-08-11T04:41:00Z</dcterms:created>
  <dcterms:modified xsi:type="dcterms:W3CDTF">2022-08-11T04:41:00Z</dcterms:modified>
</cp:coreProperties>
</file>