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ED1">
      <w:pPr>
        <w:pStyle w:val="1"/>
        <w:rPr>
          <w:rFonts w:eastAsia="Times New Roman"/>
        </w:rPr>
      </w:pPr>
      <w:r>
        <w:rPr>
          <w:rFonts w:eastAsia="Times New Roman"/>
        </w:rPr>
        <w:t>Описание объектов инженерной инфраструктуры учетных участков или комплекса</w:t>
      </w:r>
    </w:p>
    <w:p w:rsidR="00000000" w:rsidRDefault="003A5ED1">
      <w:pPr>
        <w:pStyle w:val="right"/>
      </w:pPr>
      <w:r>
        <w:t xml:space="preserve">Приложение No. 2 (к пп. 5.2.1) Правил проведения государственного </w:t>
      </w:r>
      <w:r>
        <w:t>технического учета и технической инвентаризации комплекса сооружений городской сети кабельного телевидения</w:t>
      </w:r>
    </w:p>
    <w:p w:rsidR="00000000" w:rsidRDefault="003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D1">
      <w:pPr>
        <w:pStyle w:val="HTML"/>
      </w:pPr>
      <w:r>
        <w:t>----------------------------------------------------------------------</w:t>
      </w:r>
    </w:p>
    <w:p w:rsidR="00000000" w:rsidRDefault="003A5ED1">
      <w:pPr>
        <w:pStyle w:val="HTML"/>
      </w:pPr>
      <w:r>
        <w:t>¦1. ¦ГСКТ No.           ¦         ¦указать  современное  наименование¦</w:t>
      </w:r>
    </w:p>
    <w:p w:rsidR="00000000" w:rsidRDefault="003A5ED1">
      <w:pPr>
        <w:pStyle w:val="HTML"/>
      </w:pPr>
      <w:r>
        <w:t xml:space="preserve">¦   ¦ </w:t>
      </w:r>
      <w:r>
        <w:t xml:space="preserve">                  ¦         ¦ГСКТ                              ¦</w:t>
      </w:r>
    </w:p>
    <w:p w:rsidR="00000000" w:rsidRDefault="003A5ED1">
      <w:pPr>
        <w:pStyle w:val="HTML"/>
      </w:pPr>
      <w:r>
        <w:t>+---+-------------------+---------+----------------------------------+</w:t>
      </w:r>
    </w:p>
    <w:p w:rsidR="00000000" w:rsidRDefault="003A5ED1">
      <w:pPr>
        <w:pStyle w:val="HTML"/>
      </w:pPr>
      <w:r>
        <w:t>¦2. ¦Адрес      головной¦         ¦указать  адрес  здания, в  котором¦</w:t>
      </w:r>
    </w:p>
    <w:p w:rsidR="00000000" w:rsidRDefault="003A5ED1">
      <w:pPr>
        <w:pStyle w:val="HTML"/>
      </w:pPr>
      <w:r>
        <w:t xml:space="preserve">¦   ¦станции (ГС)       ¦         ¦располагается </w:t>
      </w:r>
      <w:r>
        <w:t>ГС инвентаризируемой¦</w:t>
      </w:r>
    </w:p>
    <w:p w:rsidR="00000000" w:rsidRDefault="003A5ED1">
      <w:pPr>
        <w:pStyle w:val="HTML"/>
      </w:pPr>
      <w:r>
        <w:t>¦   ¦                   ¦         ¦ГСКТ                              ¦</w:t>
      </w:r>
    </w:p>
    <w:p w:rsidR="00000000" w:rsidRDefault="003A5ED1">
      <w:pPr>
        <w:pStyle w:val="HTML"/>
      </w:pPr>
      <w:r>
        <w:t>+---+-------------------+---------+----------------------------------+</w:t>
      </w:r>
    </w:p>
    <w:p w:rsidR="00000000" w:rsidRDefault="003A5ED1">
      <w:pPr>
        <w:pStyle w:val="HTML"/>
      </w:pPr>
      <w:r>
        <w:t>¦3. ¦Место размещения ГС¦         ¦указать,  где   располагается   ГС¦</w:t>
      </w:r>
    </w:p>
    <w:p w:rsidR="00000000" w:rsidRDefault="003A5ED1">
      <w:pPr>
        <w:pStyle w:val="HTML"/>
      </w:pPr>
      <w:r>
        <w:t xml:space="preserve">¦   ¦                </w:t>
      </w:r>
      <w:r>
        <w:t xml:space="preserve">   ¦         ¦(чердак,           электрощитовая,¦</w:t>
      </w:r>
    </w:p>
    <w:p w:rsidR="00000000" w:rsidRDefault="003A5ED1">
      <w:pPr>
        <w:pStyle w:val="HTML"/>
      </w:pPr>
      <w:r>
        <w:t>¦   ¦                   ¦         ¦выгородка, отдельное  помещение  и¦</w:t>
      </w:r>
    </w:p>
    <w:p w:rsidR="00000000" w:rsidRDefault="003A5ED1">
      <w:pPr>
        <w:pStyle w:val="HTML"/>
      </w:pPr>
      <w:r>
        <w:t>¦   ¦                   ¦         ¦т.п.)                             ¦</w:t>
      </w:r>
    </w:p>
    <w:p w:rsidR="00000000" w:rsidRDefault="003A5ED1">
      <w:pPr>
        <w:pStyle w:val="HTML"/>
      </w:pPr>
      <w:r>
        <w:t>+---+-------------------+---------+-----------------------------</w:t>
      </w:r>
      <w:r>
        <w:t>-----+</w:t>
      </w:r>
    </w:p>
    <w:p w:rsidR="00000000" w:rsidRDefault="003A5ED1">
      <w:pPr>
        <w:pStyle w:val="HTML"/>
      </w:pPr>
      <w:r>
        <w:t>¦4. ¦Количество         ¦         ¦указать    количество    абонентов¦</w:t>
      </w:r>
    </w:p>
    <w:p w:rsidR="00000000" w:rsidRDefault="003A5ED1">
      <w:pPr>
        <w:pStyle w:val="HTML"/>
      </w:pPr>
      <w:r>
        <w:t>¦   ¦абонентов в ГСКТ   ¦         ¦(квартир),      которые      имеют¦</w:t>
      </w:r>
    </w:p>
    <w:p w:rsidR="00000000" w:rsidRDefault="003A5ED1">
      <w:pPr>
        <w:pStyle w:val="HTML"/>
      </w:pPr>
      <w:r>
        <w:t>¦   ¦(проектное)        ¦         ¦техническую    возможность    быть¦</w:t>
      </w:r>
    </w:p>
    <w:p w:rsidR="00000000" w:rsidRDefault="003A5ED1">
      <w:pPr>
        <w:pStyle w:val="HTML"/>
      </w:pPr>
      <w:r>
        <w:t>¦   ¦                   ¦         ¦п</w:t>
      </w:r>
      <w:r>
        <w:t>одключенными к ГСКТ              ¦</w:t>
      </w:r>
    </w:p>
    <w:p w:rsidR="00000000" w:rsidRDefault="003A5ED1">
      <w:pPr>
        <w:pStyle w:val="HTML"/>
      </w:pPr>
      <w:r>
        <w:t>+---+-------------------+---------+----------------------------------+</w:t>
      </w:r>
    </w:p>
    <w:p w:rsidR="00000000" w:rsidRDefault="003A5ED1">
      <w:pPr>
        <w:pStyle w:val="HTML"/>
      </w:pPr>
      <w:r>
        <w:t>¦5. ¦Зона действия  ГСКТ¦         ¦указать      количество    зданий,¦</w:t>
      </w:r>
    </w:p>
    <w:p w:rsidR="00000000" w:rsidRDefault="003A5ED1">
      <w:pPr>
        <w:pStyle w:val="HTML"/>
      </w:pPr>
      <w:r>
        <w:t>¦   ¦охватывает зданий  ¦         ¦подключенных к ГСКТ               ¦</w:t>
      </w:r>
    </w:p>
    <w:p w:rsidR="00000000" w:rsidRDefault="003A5ED1">
      <w:pPr>
        <w:pStyle w:val="HTML"/>
      </w:pPr>
      <w:r>
        <w:t>+---+---</w:t>
      </w:r>
      <w:r>
        <w:t>----------------+---------+----------------------------------+</w:t>
      </w:r>
    </w:p>
    <w:p w:rsidR="00000000" w:rsidRDefault="003A5ED1">
      <w:pPr>
        <w:pStyle w:val="HTML"/>
      </w:pPr>
      <w:r>
        <w:t>¦6. ¦ГСКТ рассчитана  на¦   шт.   ¦указать  количество ТВ-каналов, на¦</w:t>
      </w:r>
    </w:p>
    <w:p w:rsidR="00000000" w:rsidRDefault="003A5ED1">
      <w:pPr>
        <w:pStyle w:val="HTML"/>
      </w:pPr>
      <w:r>
        <w:t>¦   ¦распределение      ¦         ¦распределение   которых рассчитана¦</w:t>
      </w:r>
    </w:p>
    <w:p w:rsidR="00000000" w:rsidRDefault="003A5ED1">
      <w:pPr>
        <w:pStyle w:val="HTML"/>
      </w:pPr>
      <w:r>
        <w:t xml:space="preserve">¦   ¦ТВ-каналов         ¦         ¦данная ГСКТ     </w:t>
      </w:r>
      <w:r>
        <w:t xml:space="preserve">                  ¦</w:t>
      </w:r>
    </w:p>
    <w:p w:rsidR="00000000" w:rsidRDefault="003A5ED1">
      <w:pPr>
        <w:pStyle w:val="HTML"/>
      </w:pPr>
      <w:r>
        <w:t>+---+-------------------+---------+----------------------------------+</w:t>
      </w:r>
    </w:p>
    <w:p w:rsidR="00000000" w:rsidRDefault="003A5ED1">
      <w:pPr>
        <w:pStyle w:val="HTML"/>
      </w:pPr>
      <w:r>
        <w:t>¦7. ¦Рабочий    диапазон¦   МГц   ¦указать     используемый   рабочий¦</w:t>
      </w:r>
    </w:p>
    <w:p w:rsidR="00000000" w:rsidRDefault="003A5ED1">
      <w:pPr>
        <w:pStyle w:val="HTML"/>
      </w:pPr>
      <w:r>
        <w:t xml:space="preserve">¦   ¦частот             ¦         </w:t>
      </w:r>
      <w:r>
        <w:t>¦частотный диапазон прямого и, если¦</w:t>
      </w:r>
    </w:p>
    <w:p w:rsidR="00000000" w:rsidRDefault="003A5ED1">
      <w:pPr>
        <w:pStyle w:val="HTML"/>
      </w:pPr>
      <w:r>
        <w:t>¦   ¦                   ¦         ¦есть, обратного каналов           ¦</w:t>
      </w:r>
    </w:p>
    <w:p w:rsidR="00000000" w:rsidRDefault="003A5ED1">
      <w:pPr>
        <w:pStyle w:val="HTML"/>
      </w:pPr>
      <w:r>
        <w:t>+---+-------------------+---------+----------------------------------+</w:t>
      </w:r>
    </w:p>
    <w:p w:rsidR="00000000" w:rsidRDefault="003A5ED1">
      <w:pPr>
        <w:pStyle w:val="HTML"/>
      </w:pPr>
      <w:r>
        <w:t>¦8. ¦Кабель             ¦    м    ¦указать  количество  коаксиального¦</w:t>
      </w:r>
    </w:p>
    <w:p w:rsidR="00000000" w:rsidRDefault="003A5ED1">
      <w:pPr>
        <w:pStyle w:val="HTML"/>
      </w:pPr>
      <w:r>
        <w:t>¦   ¦к</w:t>
      </w:r>
      <w:r>
        <w:t>оаксиальный, всего¦         ¦кабеля                            ¦</w:t>
      </w:r>
    </w:p>
    <w:p w:rsidR="00000000" w:rsidRDefault="003A5ED1">
      <w:pPr>
        <w:pStyle w:val="HTML"/>
      </w:pPr>
      <w:r>
        <w:t>+---+-------------------+---------+----------------------------------+</w:t>
      </w:r>
    </w:p>
    <w:p w:rsidR="00000000" w:rsidRDefault="003A5ED1">
      <w:pPr>
        <w:pStyle w:val="HTML"/>
      </w:pPr>
      <w:r>
        <w:t>¦9. ¦в     том     числе¦    м    ¦указать   метраж  используемого  в¦</w:t>
      </w:r>
    </w:p>
    <w:p w:rsidR="00000000" w:rsidRDefault="003A5ED1">
      <w:pPr>
        <w:pStyle w:val="HTML"/>
      </w:pPr>
      <w:r>
        <w:t>¦   ¦(указать     тип(ы)¦         ¦ГСКТ кабеля (о</w:t>
      </w:r>
      <w:r>
        <w:t>тдельно  по  каждому¦</w:t>
      </w:r>
    </w:p>
    <w:p w:rsidR="00000000" w:rsidRDefault="003A5ED1">
      <w:pPr>
        <w:pStyle w:val="HTML"/>
      </w:pPr>
      <w:r>
        <w:t>¦   ¦прокладываемого    ¦         ¦типу)                             ¦</w:t>
      </w:r>
    </w:p>
    <w:p w:rsidR="00000000" w:rsidRDefault="003A5ED1">
      <w:pPr>
        <w:pStyle w:val="HTML"/>
      </w:pPr>
      <w:r>
        <w:t>¦   ¦кабеля)            ¦         ¦                                  ¦</w:t>
      </w:r>
    </w:p>
    <w:p w:rsidR="00000000" w:rsidRDefault="003A5ED1">
      <w:pPr>
        <w:pStyle w:val="HTML"/>
      </w:pPr>
      <w:r>
        <w:t>+---+-------------------+---------+----------------------------------+</w:t>
      </w:r>
    </w:p>
    <w:p w:rsidR="00000000" w:rsidRDefault="003A5ED1">
      <w:pPr>
        <w:pStyle w:val="HTML"/>
      </w:pPr>
      <w:r>
        <w:t>¦10.¦Глубина залегани</w:t>
      </w:r>
      <w:r>
        <w:t>я  ¦    м    ¦указать глубину залегания  кабеля,¦</w:t>
      </w:r>
    </w:p>
    <w:p w:rsidR="00000000" w:rsidRDefault="003A5ED1">
      <w:pPr>
        <w:pStyle w:val="HTML"/>
      </w:pPr>
      <w:r>
        <w:t>¦   ¦                   ¦         ¦т.е.  максимальное  во  всей  ГСКТ¦</w:t>
      </w:r>
    </w:p>
    <w:p w:rsidR="00000000" w:rsidRDefault="003A5ED1">
      <w:pPr>
        <w:pStyle w:val="HTML"/>
      </w:pPr>
      <w:r>
        <w:t>¦   ¦                   ¦         ¦расстояние от поверхности земли до¦</w:t>
      </w:r>
    </w:p>
    <w:p w:rsidR="00000000" w:rsidRDefault="003A5ED1">
      <w:pPr>
        <w:pStyle w:val="HTML"/>
      </w:pPr>
      <w:r>
        <w:t>¦   ¦                   ¦         ¦кабеля, проложенного  в  подз</w:t>
      </w:r>
      <w:r>
        <w:t>емных¦</w:t>
      </w:r>
    </w:p>
    <w:p w:rsidR="00000000" w:rsidRDefault="003A5ED1">
      <w:pPr>
        <w:pStyle w:val="HTML"/>
      </w:pPr>
      <w:r>
        <w:t>¦   ¦                   ¦         ¦коммуникациях        (канализация,¦</w:t>
      </w:r>
    </w:p>
    <w:p w:rsidR="00000000" w:rsidRDefault="003A5ED1">
      <w:pPr>
        <w:pStyle w:val="HTML"/>
      </w:pPr>
      <w:r>
        <w:t>¦   ¦                   ¦         ¦коллектор)                        ¦</w:t>
      </w:r>
    </w:p>
    <w:p w:rsidR="00000000" w:rsidRDefault="003A5ED1">
      <w:pPr>
        <w:pStyle w:val="HTML"/>
      </w:pPr>
      <w:r>
        <w:t>----+-------------------+---------+-----------------------------------</w:t>
      </w:r>
    </w:p>
    <w:p w:rsidR="00000000" w:rsidRDefault="003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D1">
      <w:pPr>
        <w:pStyle w:val="just"/>
      </w:pPr>
      <w:r>
        <w:lastRenderedPageBreak/>
        <w:t xml:space="preserve">Примечание. Данные, содержащиеся в </w:t>
      </w:r>
      <w:r>
        <w:t>таблице, не должны противоречить данным из других разделов технической документации:</w:t>
      </w:r>
    </w:p>
    <w:p w:rsidR="00000000" w:rsidRDefault="003A5ED1">
      <w:pPr>
        <w:pStyle w:val="just"/>
      </w:pPr>
      <w:r>
        <w:t>- количество кабеля, указанного в таблице, условно и не является общим количеством физического объема коаксиального или оптоволоконного кабеля, проложенного в ГСКТ. В табл</w:t>
      </w:r>
      <w:r>
        <w:t>ице учтен только магистральный кабель, соединяющий дома, входящие в ГСКТ. Количество кабеля в субмагистральных и домовых участках сети не учитывается. Количество и тип кабеля в пункте технической документации "Описание объектов инженерной, транспортной инф</w:t>
      </w:r>
      <w:r>
        <w:t>раструктуры комплекса" раздела "Общих сведений" должно соответствовать графе "количество" раздела "Состав объекта" Формы No. 2-СО и должно вычисляться как арифметическая сумма по графе "протяженность" раздела "Инвентарной карточки на линию или сеть передат</w:t>
      </w:r>
      <w:r>
        <w:t>очных устройств" Формы No. 7-ПУ;</w:t>
      </w:r>
    </w:p>
    <w:p w:rsidR="00000000" w:rsidRDefault="003A5ED1">
      <w:pPr>
        <w:pStyle w:val="just"/>
      </w:pPr>
      <w:r>
        <w:t>- при этом данные "Инвентарной карточки на линию или сеть передаточных устройств" Формы No. 7-ПУ должны соответствовать "Плану расположения ГСКТ".</w:t>
      </w:r>
    </w:p>
    <w:p w:rsidR="00000000" w:rsidRDefault="003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D1">
      <w:pPr>
        <w:pStyle w:val="right"/>
      </w:pPr>
      <w:r>
        <w:t>Источник - Приказ Госстроя России от 26.08.2003 № 322</w:t>
      </w:r>
    </w:p>
    <w:p w:rsidR="00000000" w:rsidRDefault="003A5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ie_obektov_inzhenernoj_infrastruktury_uchetnyx_uchastkov_ili_kompleksa.htm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ED1"/>
    <w:rsid w:val="003A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28212-4C84-4F57-A0FB-DEC67142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obektov_inzhenernoj_infrastruktury_uchetnyx_uchastkov_ili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объектов инженерной инфраструктуры учетных участков или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2022-08-11T04:38:00Z</dcterms:created>
  <dcterms:modified xsi:type="dcterms:W3CDTF">2022-08-11T04:38:00Z</dcterms:modified>
</cp:coreProperties>
</file>