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089">
      <w:pPr>
        <w:pStyle w:val="1"/>
        <w:rPr>
          <w:rFonts w:eastAsia="Times New Roman"/>
        </w:rPr>
      </w:pPr>
      <w:r>
        <w:rPr>
          <w:rFonts w:eastAsia="Times New Roman"/>
        </w:rPr>
        <w:t>Опись сведений, передаваемых страхователем в ПФР. Форма № АДВ-6-2</w:t>
      </w:r>
    </w:p>
    <w:p w:rsidR="00000000" w:rsidRDefault="00C97089">
      <w:pPr>
        <w:pStyle w:val="right"/>
      </w:pPr>
      <w:r>
        <w:t xml:space="preserve">Утверждена Постановлением Правления Пенсионного фонда Российской </w:t>
      </w:r>
      <w:r>
        <w:t>Федерации от 31.07.2006 N 192п (в ред. Постановления Правления ПФ РФ от 24.03.2011 N 59п)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89">
      <w:pPr>
        <w:pStyle w:val="HTML"/>
      </w:pPr>
      <w:r>
        <w:t xml:space="preserve">                                   ------------                ------------</w:t>
      </w:r>
    </w:p>
    <w:p w:rsidR="00000000" w:rsidRDefault="00C97089">
      <w:pPr>
        <w:pStyle w:val="HTML"/>
      </w:pPr>
      <w:r>
        <w:t>Форма АДВ-6-2          Код по ОКУД ¦          ¦    Код по ОКПО ¦          ¦</w:t>
      </w:r>
    </w:p>
    <w:p w:rsidR="00000000" w:rsidRDefault="00C97089">
      <w:pPr>
        <w:pStyle w:val="HTML"/>
      </w:pPr>
      <w:r>
        <w:t>-------------</w:t>
      </w:r>
      <w:r>
        <w:t xml:space="preserve">                      ------------                ------------</w:t>
      </w:r>
    </w:p>
    <w:p w:rsidR="00000000" w:rsidRDefault="00C97089">
      <w:pPr>
        <w:pStyle w:val="HTML"/>
      </w:pPr>
    </w:p>
    <w:p w:rsidR="00000000" w:rsidRDefault="00C97089">
      <w:pPr>
        <w:pStyle w:val="HTML"/>
      </w:pPr>
      <w:r>
        <w:t>ОПИСЬ СВЕДЕНИЙ, передаваемых страхователем в ПФР</w:t>
      </w:r>
    </w:p>
    <w:p w:rsidR="00000000" w:rsidRDefault="00C97089">
      <w:pPr>
        <w:pStyle w:val="HTML"/>
      </w:pPr>
    </w:p>
    <w:p w:rsidR="00000000" w:rsidRDefault="00C97089">
      <w:pPr>
        <w:pStyle w:val="HTML"/>
      </w:pPr>
      <w:r>
        <w:t>Реквизиты страхователя:           Количество исходных пачек документов ____</w:t>
      </w:r>
    </w:p>
    <w:p w:rsidR="00000000" w:rsidRDefault="00C97089">
      <w:pPr>
        <w:pStyle w:val="HTML"/>
      </w:pPr>
      <w:r>
        <w:t>Регистрационный номер в ПФР ____  Количество корректирующих (отмен</w:t>
      </w:r>
      <w:r>
        <w:t>яющих)</w:t>
      </w:r>
    </w:p>
    <w:p w:rsidR="00000000" w:rsidRDefault="00C97089">
      <w:pPr>
        <w:pStyle w:val="HTML"/>
      </w:pPr>
      <w:r>
        <w:t>Наименование (краткое) _________  пачек документов ________________________</w:t>
      </w:r>
    </w:p>
    <w:p w:rsidR="00000000" w:rsidRDefault="00C97089">
      <w:pPr>
        <w:pStyle w:val="HTML"/>
      </w:pPr>
      <w:r>
        <w:t>ИНН _______________ КПП ________</w:t>
      </w:r>
    </w:p>
    <w:p w:rsidR="00000000" w:rsidRDefault="00C97089">
      <w:pPr>
        <w:pStyle w:val="HTML"/>
      </w:pPr>
      <w:r>
        <w:t>Отчетный период:</w:t>
      </w:r>
    </w:p>
    <w:p w:rsidR="00000000" w:rsidRDefault="00C97089">
      <w:pPr>
        <w:pStyle w:val="HTML"/>
      </w:pPr>
      <w:r>
        <w:t>---             ---           ---      ---                   ------</w:t>
      </w:r>
    </w:p>
    <w:p w:rsidR="00000000" w:rsidRDefault="00C97089">
      <w:pPr>
        <w:pStyle w:val="HTML"/>
      </w:pPr>
      <w:r>
        <w:t>I квартал ¦ ¦ I полугодие ¦ ¦ 9 месяцев ¦ ¦ год: ¦ ¦ Ка</w:t>
      </w:r>
      <w:r>
        <w:t>лендарного года ¦    ¦</w:t>
      </w:r>
    </w:p>
    <w:p w:rsidR="00000000" w:rsidRDefault="00C97089">
      <w:pPr>
        <w:pStyle w:val="HTML"/>
      </w:pPr>
      <w:r>
        <w:t>---             ---           ---      ---                   ------</w:t>
      </w:r>
    </w:p>
    <w:p w:rsidR="00000000" w:rsidRDefault="00C97089">
      <w:pPr>
        <w:pStyle w:val="HTML"/>
      </w:pPr>
      <w:r>
        <w:t>---      ------</w:t>
      </w:r>
    </w:p>
    <w:p w:rsidR="00000000" w:rsidRDefault="00C97089">
      <w:pPr>
        <w:pStyle w:val="HTML"/>
      </w:pPr>
      <w:r>
        <w:t>Отчетный период 2010 года: I полугодие ¦ ¦ год: ¦    ¦</w:t>
      </w:r>
    </w:p>
    <w:p w:rsidR="00000000" w:rsidRDefault="00C97089">
      <w:pPr>
        <w:pStyle w:val="HTML"/>
      </w:pPr>
      <w:r>
        <w:t>---      ------</w:t>
      </w:r>
    </w:p>
    <w:p w:rsidR="00000000" w:rsidRDefault="00C97089">
      <w:pPr>
        <w:pStyle w:val="HTML"/>
      </w:pPr>
      <w:r>
        <w:t>Сведения об исходных сведениях: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89">
      <w:pPr>
        <w:pStyle w:val="3"/>
        <w:rPr>
          <w:rFonts w:eastAsia="Times New Roman"/>
        </w:rPr>
      </w:pPr>
      <w:r>
        <w:rPr>
          <w:rFonts w:eastAsia="Times New Roman"/>
        </w:rPr>
        <w:t>N п/п Код категории застрахованного лица Сумм</w:t>
      </w:r>
      <w:r>
        <w:rPr>
          <w:rFonts w:eastAsia="Times New Roman"/>
        </w:rPr>
        <w:t>а страховых взносов на страховую часть трудовой пенсии Сумма страховых взносов на накопительную часть трудовой пенсии Количество застрахованных лиц Имя файла (номер реестра) начислено уплачено начислено уплачено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7089">
      <w:pPr>
        <w:pStyle w:val="left"/>
      </w:pPr>
      <w:r>
        <w:t>Итого по страхователю: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89">
      <w:pPr>
        <w:pStyle w:val="HTML"/>
      </w:pPr>
      <w:r>
        <w:t>Сведения о корр</w:t>
      </w:r>
      <w:r>
        <w:t>ектирующих (отменяющих) сведениях: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8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Код категории застрахованного лица Сумма доначисленных страховых взносов на страховую часть трудовой </w:t>
      </w:r>
      <w:r>
        <w:rPr>
          <w:rFonts w:eastAsia="Times New Roman"/>
        </w:rPr>
        <w:t>пенсии Сумма доначисленных страховых взносов на накопительную часть трудовой пенсии Количество застрахованных лиц Имя файла (номер реестра) начислено уплачено начислено уплачено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7089">
      <w:pPr>
        <w:pStyle w:val="left"/>
      </w:pPr>
      <w:r>
        <w:t>Итого по страхователю: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89">
      <w:pPr>
        <w:pStyle w:val="HTML"/>
      </w:pPr>
      <w:r>
        <w:t xml:space="preserve">Наименование должности руководителя      Подпись </w:t>
      </w:r>
      <w:r>
        <w:t xml:space="preserve">      Расшифровка подписи</w:t>
      </w:r>
    </w:p>
    <w:p w:rsidR="00000000" w:rsidRDefault="00C97089">
      <w:pPr>
        <w:pStyle w:val="HTML"/>
      </w:pPr>
    </w:p>
    <w:p w:rsidR="00000000" w:rsidRDefault="00C97089">
      <w:pPr>
        <w:pStyle w:val="HTML"/>
      </w:pPr>
      <w:r>
        <w:t>Дата                                М.П.</w:t>
      </w:r>
    </w:p>
    <w:p w:rsidR="00000000" w:rsidRDefault="00C97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89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C970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https://порядокправа.рф/obrazecy/opis_svedenij_peredavaemyx_straxovatelem_v_pfr_forma_n_adv_6_2.htm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89"/>
    <w:rsid w:val="00C9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80A56-2AFC-490D-A5E1-81699062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svedenij_peredavaemyx_straxovatelem_v_pfr_forma_n_adv_6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сведений, передаваемых страхователем в ПФР. Форма № АДВ-6-2 -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2022-08-11T04:32:00Z</dcterms:created>
  <dcterms:modified xsi:type="dcterms:W3CDTF">2022-08-11T04:32:00Z</dcterms:modified>
</cp:coreProperties>
</file>