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5DC6">
      <w:pPr>
        <w:pStyle w:val="1"/>
        <w:rPr>
          <w:rFonts w:eastAsia="Times New Roman"/>
        </w:rPr>
      </w:pPr>
      <w:r>
        <w:rPr>
          <w:rFonts w:eastAsia="Times New Roman"/>
        </w:rPr>
        <w:t>Опись квитанций, выданных плательщикам, лицевые счета которых ведутся в райфинотделе</w:t>
      </w:r>
    </w:p>
    <w:p w:rsidR="00000000" w:rsidRDefault="00B45DC6">
      <w:pPr>
        <w:pStyle w:val="right"/>
      </w:pPr>
      <w:r>
        <w:t>Приложение N 6 к Инструкции Министерства финансов СССР от 12 марта 1975 г. N 21</w:t>
      </w:r>
    </w:p>
    <w:p w:rsidR="00000000" w:rsidRDefault="00B45D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DC6">
      <w:pPr>
        <w:pStyle w:val="HTML"/>
      </w:pPr>
      <w:r>
        <w:t>Сельский совет ______________</w:t>
      </w:r>
    </w:p>
    <w:p w:rsidR="00000000" w:rsidRDefault="00B45DC6">
      <w:pPr>
        <w:pStyle w:val="HTML"/>
      </w:pPr>
      <w:r>
        <w:t>Район _______________________</w:t>
      </w:r>
    </w:p>
    <w:p w:rsidR="00000000" w:rsidRDefault="00B45DC6">
      <w:pPr>
        <w:pStyle w:val="HTML"/>
      </w:pPr>
    </w:p>
    <w:p w:rsidR="00000000" w:rsidRDefault="00B45DC6">
      <w:pPr>
        <w:pStyle w:val="HTML"/>
      </w:pPr>
      <w:r>
        <w:t>ОПИСЬ</w:t>
      </w:r>
    </w:p>
    <w:p w:rsidR="00000000" w:rsidRDefault="00B45DC6">
      <w:pPr>
        <w:pStyle w:val="HTML"/>
      </w:pPr>
      <w:r>
        <w:t>КВИТАНЦИЙ, ВЫДАННЫХ ПЛАТЕЛЬЩИКАМ, ЛИЦЕВЫЕ СЧЕТА</w:t>
      </w:r>
    </w:p>
    <w:p w:rsidR="00000000" w:rsidRDefault="00B45DC6">
      <w:pPr>
        <w:pStyle w:val="HTML"/>
      </w:pPr>
      <w:r>
        <w:t>КОТОРЫХ ВЕДУТСЯ В РАЙФИНОТДЕЛЕ, ЗА ВРЕМЯ</w:t>
      </w:r>
    </w:p>
    <w:p w:rsidR="00000000" w:rsidRDefault="00B45DC6">
      <w:pPr>
        <w:pStyle w:val="HTML"/>
      </w:pPr>
      <w:r>
        <w:t>С ____________ ПО ____________</w:t>
      </w:r>
    </w:p>
    <w:p w:rsidR="00000000" w:rsidRDefault="00B45DC6">
      <w:pPr>
        <w:pStyle w:val="HTML"/>
      </w:pPr>
    </w:p>
    <w:p w:rsidR="00000000" w:rsidRDefault="00B45DC6">
      <w:pPr>
        <w:pStyle w:val="HTML"/>
      </w:pPr>
      <w:r>
        <w:t>----------------------------------------------------------------------</w:t>
      </w:r>
    </w:p>
    <w:p w:rsidR="00000000" w:rsidRDefault="00B45DC6">
      <w:pPr>
        <w:pStyle w:val="HTML"/>
      </w:pPr>
      <w:r>
        <w:t>¦ N ¦ Фамилия, имя ¦   Наименование   ¦Серия и номер¦ Сумма прин</w:t>
      </w:r>
      <w:r>
        <w:t>ятых ¦</w:t>
      </w:r>
    </w:p>
    <w:p w:rsidR="00000000" w:rsidRDefault="00B45DC6">
      <w:pPr>
        <w:pStyle w:val="HTML"/>
      </w:pPr>
      <w:r>
        <w:t>¦п/п¦  и отчество  ¦    платежа, в    ¦  выданной   ¦    платежей    ¦</w:t>
      </w:r>
    </w:p>
    <w:p w:rsidR="00000000" w:rsidRDefault="00B45DC6">
      <w:pPr>
        <w:pStyle w:val="HTML"/>
      </w:pPr>
      <w:r>
        <w:t>¦   ¦ плательщика  ¦погашение которого¦ плательщику +----------------+</w:t>
      </w:r>
    </w:p>
    <w:p w:rsidR="00000000" w:rsidRDefault="00B45DC6">
      <w:pPr>
        <w:pStyle w:val="HTML"/>
      </w:pPr>
      <w:r>
        <w:t>¦   ¦              ¦ поступила сумма  ¦  квитанции  ¦ руб.   ¦ коп.  ¦</w:t>
      </w:r>
    </w:p>
    <w:p w:rsidR="00000000" w:rsidRDefault="00B45DC6">
      <w:pPr>
        <w:pStyle w:val="HTML"/>
      </w:pPr>
      <w:r>
        <w:t>+---+--------------+----------------</w:t>
      </w:r>
      <w:r>
        <w:t>--+-------------+--------+-------+</w:t>
      </w:r>
    </w:p>
    <w:p w:rsidR="00000000" w:rsidRDefault="00B45DC6">
      <w:pPr>
        <w:pStyle w:val="HTML"/>
      </w:pPr>
      <w:r>
        <w:t>¦1  ¦              ¦                  ¦             ¦        ¦       ¦</w:t>
      </w:r>
    </w:p>
    <w:p w:rsidR="00000000" w:rsidRDefault="00B45DC6">
      <w:pPr>
        <w:pStyle w:val="HTML"/>
      </w:pPr>
      <w:r>
        <w:t>¦2  ¦              ¦                  ¦             ¦        ¦       ¦</w:t>
      </w:r>
    </w:p>
    <w:p w:rsidR="00000000" w:rsidRDefault="00B45DC6">
      <w:pPr>
        <w:pStyle w:val="HTML"/>
      </w:pPr>
      <w:r>
        <w:t>¦3  ¦              ¦                  ¦             ¦        ¦       ¦</w:t>
      </w:r>
    </w:p>
    <w:p w:rsidR="00000000" w:rsidRDefault="00B45DC6">
      <w:pPr>
        <w:pStyle w:val="HTML"/>
      </w:pPr>
      <w:r>
        <w:t>----+---</w:t>
      </w:r>
      <w:r>
        <w:t>-----------+------------------+-------------+--------+--------</w:t>
      </w:r>
    </w:p>
    <w:p w:rsidR="00000000" w:rsidRDefault="00B45DC6">
      <w:pPr>
        <w:pStyle w:val="HTML"/>
      </w:pPr>
    </w:p>
    <w:p w:rsidR="00000000" w:rsidRDefault="00B45DC6">
      <w:pPr>
        <w:pStyle w:val="HTML"/>
      </w:pPr>
      <w:r>
        <w:t>Всего при описи сдаются _________________________ копий квитанций</w:t>
      </w:r>
    </w:p>
    <w:p w:rsidR="00000000" w:rsidRDefault="00B45DC6">
      <w:pPr>
        <w:pStyle w:val="HTML"/>
      </w:pPr>
      <w:r>
        <w:t>на сумму _________ руб. __ коп., деньги в сумме ________________ сданы</w:t>
      </w:r>
    </w:p>
    <w:p w:rsidR="00000000" w:rsidRDefault="00B45DC6">
      <w:pPr>
        <w:pStyle w:val="HTML"/>
      </w:pPr>
      <w:r>
        <w:t>(прописью)</w:t>
      </w:r>
    </w:p>
    <w:p w:rsidR="00000000" w:rsidRDefault="00B45DC6">
      <w:pPr>
        <w:pStyle w:val="HTML"/>
      </w:pPr>
    </w:p>
    <w:p w:rsidR="00000000" w:rsidRDefault="00B45DC6">
      <w:pPr>
        <w:pStyle w:val="HTML"/>
      </w:pPr>
      <w:r>
        <w:t>по сопроводительной ведомости N ___________</w:t>
      </w:r>
      <w:r>
        <w:t>____ от ___________________</w:t>
      </w:r>
    </w:p>
    <w:p w:rsidR="00000000" w:rsidRDefault="00B45DC6">
      <w:pPr>
        <w:pStyle w:val="HTML"/>
      </w:pPr>
      <w:r>
        <w:t>______________________________________________________________________</w:t>
      </w:r>
    </w:p>
    <w:p w:rsidR="00000000" w:rsidRDefault="00B45DC6">
      <w:pPr>
        <w:pStyle w:val="HTML"/>
      </w:pPr>
      <w:r>
        <w:t>(должность работника, на которого возложен прием платежей)</w:t>
      </w:r>
    </w:p>
    <w:p w:rsidR="00000000" w:rsidRDefault="00B45DC6">
      <w:pPr>
        <w:pStyle w:val="HTML"/>
      </w:pPr>
    </w:p>
    <w:p w:rsidR="00000000" w:rsidRDefault="00B45DC6">
      <w:pPr>
        <w:pStyle w:val="HTML"/>
      </w:pPr>
      <w:r>
        <w:t>_______________</w:t>
      </w:r>
    </w:p>
    <w:p w:rsidR="00000000" w:rsidRDefault="00B45DC6">
      <w:pPr>
        <w:pStyle w:val="HTML"/>
      </w:pPr>
      <w:r>
        <w:t>(подпись)</w:t>
      </w:r>
    </w:p>
    <w:p w:rsidR="00000000" w:rsidRDefault="00B45D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DC6">
      <w:pPr>
        <w:pStyle w:val="right"/>
      </w:pPr>
      <w:r>
        <w:t>Источник - Инструкция Минфина СССР от 12.03.1975 № 21</w:t>
      </w:r>
    </w:p>
    <w:p w:rsidR="00000000" w:rsidRDefault="00B45D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https://порядокправа.рф/obrazecy/opis_kvitancij_vydannyx_platelshhikam_licevye_scheta_kotoryx_vedutsya_v_rajfinotdele.htm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DC6"/>
    <w:rsid w:val="00B4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6F2551-8239-4787-BF34-F93F59933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kvitancij_vydannyx_platelshhikam_licevye_scheta_kotoryx_vedutsya_v_rajfinotd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квитанций, выданных плательщикам, лицевые счета которых ведутся в райфинотделе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2022-08-11T04:25:00Z</dcterms:created>
  <dcterms:modified xsi:type="dcterms:W3CDTF">2022-08-11T04:25:00Z</dcterms:modified>
</cp:coreProperties>
</file>