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4D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 документов, представляемых в регистрирующий орган государственной регистрации </w:t>
      </w:r>
      <w:r>
        <w:rPr>
          <w:rFonts w:eastAsia="Times New Roman"/>
        </w:rPr>
        <w:t>выпуска (выпусков), дополнительного выпуска (дополнительных выпусков) ценных бумаг (регистрации изменений в решение о выпуске (дополнительном выпуске) ценных бумаг и (или) в проспект ценных бумаг, присвоения выпуску (выпускам), дополнительному выпуску (доп</w:t>
      </w:r>
      <w:r>
        <w:rPr>
          <w:rFonts w:eastAsia="Times New Roman"/>
        </w:rPr>
        <w:t>олнительным выпускам) ценных бумаг идентификационного номера, государственной регистрации отчета (отчетов) об итогах выпуска (дополнительного выпуска) ценных бумаг, регистрации проспекта ценных бумаг)</w:t>
      </w:r>
    </w:p>
    <w:p w:rsidR="00000000" w:rsidRDefault="002B14D8">
      <w:pPr>
        <w:pStyle w:val="right"/>
      </w:pPr>
      <w:r>
        <w:t>Приложение N 3 к Стандартам эмиссии ценных бумаг и реги</w:t>
      </w:r>
      <w:r>
        <w:t>страции проспектов ценных бумаг</w:t>
      </w:r>
    </w:p>
    <w:p w:rsidR="00000000" w:rsidRDefault="002B1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4D8">
      <w:pPr>
        <w:pStyle w:val="HTML"/>
      </w:pPr>
      <w:r>
        <w:t xml:space="preserve">                             ОПИСЬ ДОКУМЕНТОВ,</w:t>
      </w:r>
    </w:p>
    <w:p w:rsidR="00000000" w:rsidRDefault="002B14D8">
      <w:pPr>
        <w:pStyle w:val="HTML"/>
      </w:pPr>
      <w:r>
        <w:t>(составляется отдельно в отношении каждого комплекта</w:t>
      </w:r>
    </w:p>
    <w:p w:rsidR="00000000" w:rsidRDefault="002B14D8">
      <w:pPr>
        <w:pStyle w:val="HTML"/>
      </w:pPr>
      <w:r>
        <w:t>документов, представляемых в регистрирующий орган</w:t>
      </w:r>
    </w:p>
    <w:p w:rsidR="00000000" w:rsidRDefault="002B14D8">
      <w:pPr>
        <w:pStyle w:val="HTML"/>
      </w:pPr>
      <w:r>
        <w:t>одновременно)</w:t>
      </w:r>
    </w:p>
    <w:p w:rsidR="00000000" w:rsidRDefault="002B14D8">
      <w:pPr>
        <w:pStyle w:val="HTML"/>
      </w:pPr>
      <w:r>
        <w:t>представляемых в ___________________________ для</w:t>
      </w:r>
    </w:p>
    <w:p w:rsidR="00000000" w:rsidRDefault="002B14D8">
      <w:pPr>
        <w:pStyle w:val="HTML"/>
      </w:pPr>
      <w:r>
        <w:t>(указывает</w:t>
      </w:r>
      <w:r>
        <w:t>ся наименование</w:t>
      </w:r>
    </w:p>
    <w:p w:rsidR="00000000" w:rsidRDefault="002B14D8">
      <w:pPr>
        <w:pStyle w:val="HTML"/>
      </w:pPr>
      <w:r>
        <w:t>регистрирующего органа)</w:t>
      </w:r>
    </w:p>
    <w:p w:rsidR="00000000" w:rsidRDefault="002B14D8">
      <w:pPr>
        <w:pStyle w:val="HTML"/>
      </w:pPr>
      <w:r>
        <w:t>государственной регистрации выпуска (выпусков),</w:t>
      </w:r>
    </w:p>
    <w:p w:rsidR="00000000" w:rsidRDefault="002B14D8">
      <w:pPr>
        <w:pStyle w:val="HTML"/>
      </w:pPr>
      <w:r>
        <w:t>дополнительного выпуска (дополнительных выпусков) ценных</w:t>
      </w:r>
    </w:p>
    <w:p w:rsidR="00000000" w:rsidRDefault="002B14D8">
      <w:pPr>
        <w:pStyle w:val="HTML"/>
      </w:pPr>
      <w:r>
        <w:t>бумаг (регистрации изменений в решение о выпуске</w:t>
      </w:r>
    </w:p>
    <w:p w:rsidR="00000000" w:rsidRDefault="002B14D8">
      <w:pPr>
        <w:pStyle w:val="HTML"/>
      </w:pPr>
      <w:r>
        <w:t>(дополнительном выпуске) ценных бумаг и (или)</w:t>
      </w:r>
    </w:p>
    <w:p w:rsidR="00000000" w:rsidRDefault="002B14D8">
      <w:pPr>
        <w:pStyle w:val="HTML"/>
      </w:pPr>
      <w:r>
        <w:t>в проспект ценны</w:t>
      </w:r>
      <w:r>
        <w:t>х бумаг, присвоения выпуску</w:t>
      </w:r>
    </w:p>
    <w:p w:rsidR="00000000" w:rsidRDefault="002B14D8">
      <w:pPr>
        <w:pStyle w:val="HTML"/>
      </w:pPr>
      <w:r>
        <w:t>(выпускам), дополнительному выпуску</w:t>
      </w:r>
    </w:p>
    <w:p w:rsidR="00000000" w:rsidRDefault="002B14D8">
      <w:pPr>
        <w:pStyle w:val="HTML"/>
      </w:pPr>
      <w:r>
        <w:t>(дополнительным выпускам) ценных</w:t>
      </w:r>
    </w:p>
    <w:p w:rsidR="00000000" w:rsidRDefault="002B14D8">
      <w:pPr>
        <w:pStyle w:val="HTML"/>
      </w:pPr>
      <w:r>
        <w:t>бумаг идентификационного номера,</w:t>
      </w:r>
    </w:p>
    <w:p w:rsidR="00000000" w:rsidRDefault="002B14D8">
      <w:pPr>
        <w:pStyle w:val="HTML"/>
      </w:pPr>
      <w:r>
        <w:t>государственной регистрации отчета (отчетов)</w:t>
      </w:r>
    </w:p>
    <w:p w:rsidR="00000000" w:rsidRDefault="002B14D8">
      <w:pPr>
        <w:pStyle w:val="HTML"/>
      </w:pPr>
      <w:r>
        <w:t>об итогах выпуска (дополнительного выпуска)</w:t>
      </w:r>
    </w:p>
    <w:p w:rsidR="00000000" w:rsidRDefault="002B14D8">
      <w:pPr>
        <w:pStyle w:val="HTML"/>
      </w:pPr>
      <w:r>
        <w:t>ценных бумаг, регистрации проспекта ц</w:t>
      </w:r>
      <w:r>
        <w:t>енных</w:t>
      </w:r>
    </w:p>
    <w:p w:rsidR="00000000" w:rsidRDefault="002B14D8">
      <w:pPr>
        <w:pStyle w:val="HTML"/>
      </w:pPr>
      <w:r>
        <w:lastRenderedPageBreak/>
        <w:t>бумаг)</w:t>
      </w:r>
    </w:p>
    <w:p w:rsidR="00000000" w:rsidRDefault="002B14D8">
      <w:pPr>
        <w:pStyle w:val="HTML"/>
      </w:pPr>
      <w:r>
        <w:t>_________________________________________________</w:t>
      </w:r>
    </w:p>
    <w:p w:rsidR="00000000" w:rsidRDefault="002B14D8">
      <w:pPr>
        <w:pStyle w:val="HTML"/>
      </w:pPr>
      <w:r>
        <w:t>(указывается полное наименование эмитента)</w:t>
      </w:r>
    </w:p>
    <w:p w:rsidR="00000000" w:rsidRDefault="002B14D8">
      <w:pPr>
        <w:pStyle w:val="HTML"/>
      </w:pPr>
    </w:p>
    <w:p w:rsidR="00000000" w:rsidRDefault="002B14D8">
      <w:pPr>
        <w:pStyle w:val="HTML"/>
      </w:pPr>
      <w:r>
        <w:t>---------------------------------------------------------------------------------</w:t>
      </w:r>
    </w:p>
    <w:p w:rsidR="00000000" w:rsidRDefault="002B14D8">
      <w:pPr>
        <w:pStyle w:val="HTML"/>
      </w:pPr>
      <w:r>
        <w:t>¦ N п/п ¦          Наименование документа          ¦  Количество  ¦</w:t>
      </w:r>
      <w:r>
        <w:t xml:space="preserve"> Количество  ¦</w:t>
      </w:r>
    </w:p>
    <w:p w:rsidR="00000000" w:rsidRDefault="002B14D8">
      <w:pPr>
        <w:pStyle w:val="HTML"/>
      </w:pPr>
      <w:r>
        <w:t>¦       ¦                                          ¦    листов    ¦ экземпляров ¦</w:t>
      </w:r>
    </w:p>
    <w:p w:rsidR="00000000" w:rsidRDefault="002B14D8">
      <w:pPr>
        <w:pStyle w:val="HTML"/>
      </w:pPr>
      <w:r>
        <w:t>+-------+------------------------------------------+--------------+-------------+</w:t>
      </w:r>
    </w:p>
    <w:p w:rsidR="00000000" w:rsidRDefault="002B14D8">
      <w:pPr>
        <w:pStyle w:val="HTML"/>
      </w:pPr>
      <w:r>
        <w:t>¦       ¦                                          ¦              ¦             ¦</w:t>
      </w:r>
    </w:p>
    <w:p w:rsidR="00000000" w:rsidRDefault="002B14D8">
      <w:pPr>
        <w:pStyle w:val="HTML"/>
      </w:pPr>
      <w:r>
        <w:t>+-------+------------------------------------------+--------------+-------------+</w:t>
      </w:r>
    </w:p>
    <w:p w:rsidR="00000000" w:rsidRDefault="002B14D8">
      <w:pPr>
        <w:pStyle w:val="HTML"/>
      </w:pPr>
      <w:r>
        <w:t xml:space="preserve">¦       ¦ </w:t>
      </w:r>
      <w:r>
        <w:t xml:space="preserve">                                         ¦              ¦             ¦</w:t>
      </w:r>
    </w:p>
    <w:p w:rsidR="00000000" w:rsidRDefault="002B14D8">
      <w:pPr>
        <w:pStyle w:val="HTML"/>
      </w:pPr>
      <w:r>
        <w:t>+-------+------------------------------------------+--------------+-------------+</w:t>
      </w:r>
    </w:p>
    <w:p w:rsidR="00000000" w:rsidRDefault="002B14D8">
      <w:pPr>
        <w:pStyle w:val="HTML"/>
      </w:pPr>
      <w:r>
        <w:t>¦       ¦                                          ¦              ¦             ¦</w:t>
      </w:r>
    </w:p>
    <w:p w:rsidR="00000000" w:rsidRDefault="002B14D8">
      <w:pPr>
        <w:pStyle w:val="HTML"/>
      </w:pPr>
      <w:r>
        <w:t>+-------+-----------</w:t>
      </w:r>
      <w:r>
        <w:t>-------------------------------+--------------+-------------+</w:t>
      </w:r>
    </w:p>
    <w:p w:rsidR="00000000" w:rsidRDefault="002B14D8">
      <w:pPr>
        <w:pStyle w:val="HTML"/>
      </w:pPr>
      <w:r>
        <w:t>¦       ¦                                          ¦              ¦             ¦</w:t>
      </w:r>
    </w:p>
    <w:p w:rsidR="00000000" w:rsidRDefault="002B14D8">
      <w:pPr>
        <w:pStyle w:val="HTML"/>
      </w:pPr>
      <w:r>
        <w:t>+-------+------------------------------------------+--------------+-------------+</w:t>
      </w:r>
    </w:p>
    <w:p w:rsidR="00000000" w:rsidRDefault="002B14D8">
      <w:pPr>
        <w:pStyle w:val="HTML"/>
      </w:pPr>
      <w:r>
        <w:t xml:space="preserve">¦       ¦                     </w:t>
      </w:r>
      <w:r>
        <w:t xml:space="preserve">                     ¦              ¦             ¦</w:t>
      </w:r>
    </w:p>
    <w:p w:rsidR="00000000" w:rsidRDefault="002B14D8">
      <w:pPr>
        <w:pStyle w:val="HTML"/>
      </w:pPr>
      <w:r>
        <w:t>--------+------------------------------------------+--------------+--------------</w:t>
      </w:r>
    </w:p>
    <w:p w:rsidR="00000000" w:rsidRDefault="002B14D8">
      <w:pPr>
        <w:pStyle w:val="HTML"/>
      </w:pPr>
    </w:p>
    <w:p w:rsidR="00000000" w:rsidRDefault="002B14D8">
      <w:pPr>
        <w:pStyle w:val="HTML"/>
      </w:pPr>
      <w:r>
        <w:t>Электронный носитель: _____________ штук.</w:t>
      </w:r>
    </w:p>
    <w:p w:rsidR="00000000" w:rsidRDefault="002B14D8">
      <w:pPr>
        <w:pStyle w:val="HTML"/>
      </w:pPr>
    </w:p>
    <w:p w:rsidR="00000000" w:rsidRDefault="002B14D8">
      <w:pPr>
        <w:pStyle w:val="HTML"/>
      </w:pPr>
      <w:r>
        <w:t>---------------------------------------------------------------------------</w:t>
      </w:r>
    </w:p>
    <w:p w:rsidR="00000000" w:rsidRDefault="002B14D8">
      <w:pPr>
        <w:pStyle w:val="HTML"/>
      </w:pPr>
      <w:r>
        <w:t>¦Н</w:t>
      </w:r>
      <w:r>
        <w:t>аименование должности руководителя эмитента  _________  ________________¦</w:t>
      </w:r>
    </w:p>
    <w:p w:rsidR="00000000" w:rsidRDefault="002B14D8">
      <w:pPr>
        <w:pStyle w:val="HTML"/>
      </w:pPr>
      <w:r>
        <w:t>¦                                               подпись     И.О. Фамилия  ¦</w:t>
      </w:r>
    </w:p>
    <w:p w:rsidR="00000000" w:rsidRDefault="002B14D8">
      <w:pPr>
        <w:pStyle w:val="HTML"/>
      </w:pPr>
      <w:r>
        <w:t>¦Дата "__" _______ 20__ г.                       М.П.                     ¦</w:t>
      </w:r>
    </w:p>
    <w:p w:rsidR="00000000" w:rsidRDefault="002B14D8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2B1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4D8">
      <w:pPr>
        <w:pStyle w:val="right"/>
      </w:pPr>
      <w:r>
        <w:t>Источник - Приказ ФСФР России от 04.07.2013 № 13-55/пз-н</w:t>
      </w:r>
    </w:p>
    <w:p w:rsidR="00000000" w:rsidRDefault="002B1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https://порядокправа.рф/obrazecy/opis_dokumentov_dokumentov_predstavlyaemyx_v_registriruyushhij_organ_gosudarstvennoj_registracii_vypus.htm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8"/>
    <w:rsid w:val="002B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6B2070-3694-4BDB-A643-13646B28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dokumentov_predstavlyaemyx_v_registriruyushhij_organ_gosudarstvennoj_registracii_vyp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документов, представляемых в регистрирующий орган государственной регистрации выпуска (выпусков), дополнительного выпуска (дополнительных выпусков) ценных бумаг (регистрации изменений в решение о выпуске (дополнительном выпуске) ценных бумаг и (или) в проспект ценных бумаг, присвоения выпуску (выпускам), дополнительному выпуску (дополнительным выпускам) ценных бумаг идентификационного номера, государственной регистрации отчета (отчетов) об итогах выпуска (дополнительного выпуска) ценных бумаг, регистрации проспекта ценных бумаг)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2022-08-11T02:14:00Z</dcterms:created>
  <dcterms:modified xsi:type="dcterms:W3CDTF">2022-08-11T02:14:00Z</dcterms:modified>
</cp:coreProperties>
</file>