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E31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учета первичных обращений граждан, пострадавших при пожаре</w:t>
      </w:r>
    </w:p>
    <w:p w:rsidR="00000000" w:rsidRDefault="003E3E31">
      <w:pPr>
        <w:pStyle w:val="right"/>
      </w:pPr>
      <w:r>
        <w:t>Приложение к Информационному письму от 5 июня 2007 г. N 4481-ВС/43-1659-19</w:t>
      </w:r>
    </w:p>
    <w:p w:rsidR="00000000" w:rsidRDefault="003E3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3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ОПЕРАТИВНЫЙ ЖУРНАЛ учета </w:t>
      </w:r>
      <w:r>
        <w:rPr>
          <w:rFonts w:eastAsia="Times New Roman"/>
        </w:rPr>
        <w:t>первичных обращений граждан, пострадавших при пожаре</w:t>
      </w:r>
    </w:p>
    <w:p w:rsidR="00000000" w:rsidRDefault="003E3E31">
      <w:pPr>
        <w:pStyle w:val="HTML"/>
      </w:pPr>
      <w:r>
        <w:t>------------------------------------------------------------------</w:t>
      </w:r>
    </w:p>
    <w:p w:rsidR="00000000" w:rsidRDefault="003E3E31">
      <w:pPr>
        <w:pStyle w:val="HTML"/>
      </w:pPr>
      <w:r>
        <w:t>¦ N ¦Дата и¦      Сведения о      ¦Место и¦Диагноз¦ Ф.И.О. врача ¦</w:t>
      </w:r>
    </w:p>
    <w:p w:rsidR="00000000" w:rsidRDefault="003E3E31">
      <w:pPr>
        <w:pStyle w:val="HTML"/>
      </w:pPr>
      <w:r>
        <w:t>¦п/п¦время ¦   пострадавших при   ¦время  ¦при об-¦(медработника)¦</w:t>
      </w:r>
    </w:p>
    <w:p w:rsidR="00000000" w:rsidRDefault="003E3E31">
      <w:pPr>
        <w:pStyle w:val="HTML"/>
      </w:pPr>
      <w:r>
        <w:t xml:space="preserve">¦ </w:t>
      </w:r>
      <w:r>
        <w:t xml:space="preserve">  ¦обра- ¦        пожаре        ¦проис- ¦ращении¦              ¦</w:t>
      </w:r>
    </w:p>
    <w:p w:rsidR="00000000" w:rsidRDefault="003E3E31">
      <w:pPr>
        <w:pStyle w:val="HTML"/>
      </w:pPr>
      <w:r>
        <w:t>¦   ¦щения +----------------------+шествия¦       ¦              ¦</w:t>
      </w:r>
    </w:p>
    <w:p w:rsidR="00000000" w:rsidRDefault="003E3E31">
      <w:pPr>
        <w:pStyle w:val="HTML"/>
      </w:pPr>
      <w:r>
        <w:t>¦   ¦      ¦   Ф.И.О.    ¦  дата  ¦       ¦       ¦              ¦</w:t>
      </w:r>
    </w:p>
    <w:p w:rsidR="00000000" w:rsidRDefault="003E3E31">
      <w:pPr>
        <w:pStyle w:val="HTML"/>
      </w:pPr>
      <w:r>
        <w:t xml:space="preserve">¦   ¦      ¦пострадавшего¦рождения¦       ¦       ¦      </w:t>
      </w:r>
      <w:r>
        <w:t xml:space="preserve">        ¦</w:t>
      </w:r>
    </w:p>
    <w:p w:rsidR="00000000" w:rsidRDefault="003E3E31">
      <w:pPr>
        <w:pStyle w:val="HTML"/>
      </w:pPr>
      <w:r>
        <w:t>+---+------+-------------+--------+-------+-------+--------------+</w:t>
      </w:r>
    </w:p>
    <w:p w:rsidR="00000000" w:rsidRDefault="003E3E31">
      <w:pPr>
        <w:pStyle w:val="HTML"/>
      </w:pPr>
      <w:r>
        <w:t>¦ 1 ¦  2   ¦      3      ¦   4    ¦   5   ¦   6   ¦      7       ¦</w:t>
      </w:r>
    </w:p>
    <w:p w:rsidR="00000000" w:rsidRDefault="003E3E31">
      <w:pPr>
        <w:pStyle w:val="HTML"/>
      </w:pPr>
      <w:r>
        <w:t>+---+------+-------------+--------+-------+-------+--------------+</w:t>
      </w:r>
    </w:p>
    <w:p w:rsidR="00000000" w:rsidRDefault="003E3E31">
      <w:pPr>
        <w:pStyle w:val="HTML"/>
      </w:pPr>
      <w:r>
        <w:t>----+------+-------------+--------+-------+--</w:t>
      </w:r>
      <w:r>
        <w:t>-----+---------------</w:t>
      </w:r>
    </w:p>
    <w:p w:rsidR="00000000" w:rsidRDefault="003E3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31">
      <w:pPr>
        <w:pStyle w:val="just"/>
      </w:pPr>
      <w:r>
        <w:t>I. Оперативный журнал учета первичных обращений граждан, пострадавших при пожаре (далее - Журнал), заполняется всеми учреждениями здравоохранения, оказывающими медицинскую помощь при обращении пострадавших. Журнал должен быть пронуме</w:t>
      </w:r>
      <w:r>
        <w:t>рован, прошит и скреплен печатью учреждения. Журнал хранится в кабинете (отделении) медицинской статистики, оргметодкабинете либо в другом структурном подразделении, на которое возложены функции учета пострадавших при пожаре.</w:t>
      </w:r>
    </w:p>
    <w:p w:rsidR="00000000" w:rsidRDefault="003E3E31">
      <w:pPr>
        <w:pStyle w:val="just"/>
      </w:pPr>
      <w:r>
        <w:t>II. При заполнении Журнала ука</w:t>
      </w:r>
      <w:r>
        <w:t>зываются:</w:t>
      </w:r>
    </w:p>
    <w:p w:rsidR="00000000" w:rsidRDefault="003E3E31">
      <w:pPr>
        <w:pStyle w:val="just"/>
      </w:pPr>
      <w:r>
        <w:t>1) в графе 1 - порядковый номер записи об обращении в учреждение здравоохранения гражданина, пострадавшего при пожаре, в ЛПУ;</w:t>
      </w:r>
    </w:p>
    <w:p w:rsidR="00000000" w:rsidRDefault="003E3E31">
      <w:pPr>
        <w:pStyle w:val="just"/>
      </w:pPr>
      <w:r>
        <w:t>2) в графе 2 - число, месяц, год, часы, минуты обращения;</w:t>
      </w:r>
    </w:p>
    <w:p w:rsidR="00000000" w:rsidRDefault="003E3E31">
      <w:pPr>
        <w:pStyle w:val="just"/>
      </w:pPr>
      <w:r>
        <w:t>3) в графе 3 - вписывается полностью фамилия, имя, отчество по</w:t>
      </w:r>
      <w:r>
        <w:t>страдавшего;</w:t>
      </w:r>
    </w:p>
    <w:p w:rsidR="00000000" w:rsidRDefault="003E3E31">
      <w:pPr>
        <w:pStyle w:val="just"/>
      </w:pPr>
      <w:r>
        <w:t>4) в графе 4 - дата рождения, проставляется число, месяц, год;</w:t>
      </w:r>
    </w:p>
    <w:p w:rsidR="00000000" w:rsidRDefault="003E3E31">
      <w:pPr>
        <w:pStyle w:val="just"/>
      </w:pPr>
      <w:r>
        <w:t>5) в графе 5 - адрес (место происшествия) и время (число, месяц, год, часы, минуты) происшествия;</w:t>
      </w:r>
    </w:p>
    <w:p w:rsidR="00000000" w:rsidRDefault="003E3E31">
      <w:pPr>
        <w:pStyle w:val="just"/>
      </w:pPr>
      <w:r>
        <w:t>6) графа 6 заполнятся по мере поступления сведений о пострадавшем от лечащего врач</w:t>
      </w:r>
      <w:r>
        <w:t>а (медработника);</w:t>
      </w:r>
    </w:p>
    <w:p w:rsidR="00000000" w:rsidRDefault="003E3E31">
      <w:pPr>
        <w:pStyle w:val="just"/>
      </w:pPr>
      <w:r>
        <w:t>7) в графе 7 - фамилия, имя, отчество врача (медработника), вписывается полностью.</w:t>
      </w:r>
    </w:p>
    <w:p w:rsidR="00000000" w:rsidRDefault="003E3E31">
      <w:pPr>
        <w:pStyle w:val="just"/>
      </w:pPr>
      <w:r>
        <w:lastRenderedPageBreak/>
        <w:t>III. Сведения направляются по телефону или иным видам связи по мере обращения пострадавших в порядке, установленном в субъекте РФ.</w:t>
      </w:r>
    </w:p>
    <w:p w:rsidR="00000000" w:rsidRDefault="003E3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31">
      <w:pPr>
        <w:pStyle w:val="right"/>
      </w:pPr>
      <w:r>
        <w:t>Источник - Информационное письмо Минздравсоцразвития России № 4481-ВС, МЧС России № 43-1659-19 от 05.06.2007</w:t>
      </w:r>
    </w:p>
    <w:p w:rsidR="00000000" w:rsidRDefault="003E3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https://порядокправа.рф/obrazecy/operativnyj_zhurnal_ucheta_pervichnyx_obrashhenij_grazhdan_postradavshix_pri_pozhare.htm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31"/>
    <w:rsid w:val="003E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3AC28-47C6-47EC-B7C8-13CCB56D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ucheta_pervichnyx_obrashhenij_grazhdan_postradavshix_pri_pozh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учета первичных обращений граждан, пострадавших при пожаре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2022-08-11T02:09:00Z</dcterms:created>
  <dcterms:modified xsi:type="dcterms:W3CDTF">2022-08-11T02:09:00Z</dcterms:modified>
</cp:coreProperties>
</file>