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CEA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о сдаче и приемке смены</w:t>
      </w:r>
    </w:p>
    <w:p w:rsidR="00000000" w:rsidRDefault="00FF5CEA">
      <w:pPr>
        <w:pStyle w:val="right"/>
      </w:pPr>
      <w:r>
        <w:t>Приложение 24 к Правилам безопасности при строительстве подземных сооружений</w:t>
      </w:r>
    </w:p>
    <w:p w:rsidR="00000000" w:rsidRDefault="00FF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CEA">
      <w:pPr>
        <w:pStyle w:val="HTML"/>
      </w:pPr>
      <w:r>
        <w:t xml:space="preserve">                        ОПЕРАТИВНЫЙ ЖУРНАЛ</w:t>
      </w:r>
    </w:p>
    <w:p w:rsidR="00000000" w:rsidRDefault="00FF5CEA">
      <w:pPr>
        <w:pStyle w:val="HTML"/>
      </w:pPr>
    </w:p>
    <w:p w:rsidR="00000000" w:rsidRDefault="00FF5CEA">
      <w:pPr>
        <w:pStyle w:val="HTML"/>
      </w:pPr>
      <w:r>
        <w:t>__________________________________________________________________</w:t>
      </w:r>
    </w:p>
    <w:p w:rsidR="00000000" w:rsidRDefault="00FF5CEA">
      <w:pPr>
        <w:pStyle w:val="HTML"/>
      </w:pPr>
      <w:r>
        <w:t>(организация, шахта, участок)</w:t>
      </w:r>
    </w:p>
    <w:p w:rsidR="00000000" w:rsidRDefault="00FF5CEA">
      <w:pPr>
        <w:pStyle w:val="HTML"/>
      </w:pPr>
    </w:p>
    <w:p w:rsidR="00000000" w:rsidRDefault="00FF5CEA">
      <w:pPr>
        <w:pStyle w:val="HTML"/>
      </w:pPr>
      <w:r>
        <w:t>В настоящем журнале пронумеровано</w:t>
      </w:r>
    </w:p>
    <w:p w:rsidR="00000000" w:rsidRDefault="00FF5CEA">
      <w:pPr>
        <w:pStyle w:val="HTML"/>
      </w:pPr>
      <w:r>
        <w:t>и прошнуровано ____ страниц</w:t>
      </w:r>
    </w:p>
    <w:p w:rsidR="00000000" w:rsidRDefault="00FF5CEA">
      <w:pPr>
        <w:pStyle w:val="HTML"/>
      </w:pPr>
    </w:p>
    <w:p w:rsidR="00000000" w:rsidRDefault="00FF5CEA">
      <w:pPr>
        <w:pStyle w:val="HTML"/>
      </w:pPr>
      <w:r>
        <w:t>Лицо, ответственное за электрохозяйство</w:t>
      </w:r>
    </w:p>
    <w:p w:rsidR="00000000" w:rsidRDefault="00FF5CEA">
      <w:pPr>
        <w:pStyle w:val="HTML"/>
      </w:pPr>
      <w:r>
        <w:t>_______________________________________</w:t>
      </w:r>
    </w:p>
    <w:p w:rsidR="00000000" w:rsidRDefault="00FF5CEA">
      <w:pPr>
        <w:pStyle w:val="HTML"/>
      </w:pPr>
      <w:r>
        <w:t>(Ф.И.О., подпис</w:t>
      </w:r>
      <w:r>
        <w:t>ь)</w:t>
      </w:r>
    </w:p>
    <w:p w:rsidR="00000000" w:rsidRDefault="00FF5CEA">
      <w:pPr>
        <w:pStyle w:val="HTML"/>
      </w:pPr>
    </w:p>
    <w:p w:rsidR="00000000" w:rsidRDefault="00FF5CEA">
      <w:pPr>
        <w:pStyle w:val="HTML"/>
      </w:pPr>
      <w:r>
        <w:t>Начат _________________________________</w:t>
      </w:r>
    </w:p>
    <w:p w:rsidR="00000000" w:rsidRDefault="00FF5CEA">
      <w:pPr>
        <w:pStyle w:val="HTML"/>
      </w:pPr>
      <w:r>
        <w:t>(дата)</w:t>
      </w:r>
    </w:p>
    <w:p w:rsidR="00000000" w:rsidRDefault="00FF5CEA">
      <w:pPr>
        <w:pStyle w:val="HTML"/>
      </w:pPr>
      <w:r>
        <w:t>Окончен _______________________________</w:t>
      </w:r>
    </w:p>
    <w:p w:rsidR="00000000" w:rsidRDefault="00FF5CEA">
      <w:pPr>
        <w:pStyle w:val="HTML"/>
      </w:pPr>
      <w:r>
        <w:t>(дата)</w:t>
      </w:r>
    </w:p>
    <w:p w:rsidR="00000000" w:rsidRDefault="00FF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CEA">
      <w:pPr>
        <w:pStyle w:val="3"/>
        <w:rPr>
          <w:rFonts w:eastAsia="Times New Roman"/>
        </w:rPr>
      </w:pPr>
      <w:r>
        <w:rPr>
          <w:rFonts w:eastAsia="Times New Roman"/>
        </w:rPr>
        <w:t>Содержание Оперативного журнала</w:t>
      </w:r>
    </w:p>
    <w:p w:rsidR="00000000" w:rsidRDefault="00FF5CEA">
      <w:pPr>
        <w:pStyle w:val="HTML"/>
      </w:pPr>
      <w:r>
        <w:t>------------------------------------------------------------------</w:t>
      </w:r>
    </w:p>
    <w:p w:rsidR="00000000" w:rsidRDefault="00FF5CEA">
      <w:pPr>
        <w:pStyle w:val="HTML"/>
      </w:pPr>
      <w:r>
        <w:t xml:space="preserve">¦Дата,¦ Содержание сообщений в течение смены, подписи  ¦  </w:t>
      </w:r>
      <w:r>
        <w:t>Визы,  ¦</w:t>
      </w:r>
    </w:p>
    <w:p w:rsidR="00000000" w:rsidRDefault="00FF5CEA">
      <w:pPr>
        <w:pStyle w:val="HTML"/>
      </w:pPr>
      <w:r>
        <w:t>¦время¦            о сдаче и приемке смены             ¦замечания¦</w:t>
      </w:r>
    </w:p>
    <w:p w:rsidR="00000000" w:rsidRDefault="00FF5CEA">
      <w:pPr>
        <w:pStyle w:val="HTML"/>
      </w:pPr>
      <w:r>
        <w:t>+-----+------------------------------------------------+---------+</w:t>
      </w:r>
    </w:p>
    <w:p w:rsidR="00000000" w:rsidRDefault="00FF5CEA">
      <w:pPr>
        <w:pStyle w:val="HTML"/>
      </w:pPr>
      <w:r>
        <w:t>+-----+------------------------------------------------+---------+</w:t>
      </w:r>
    </w:p>
    <w:p w:rsidR="00000000" w:rsidRDefault="00FF5CEA">
      <w:pPr>
        <w:pStyle w:val="HTML"/>
      </w:pPr>
      <w:r>
        <w:t>+-----+---------------------------------------</w:t>
      </w:r>
      <w:r>
        <w:t>---------+---------+</w:t>
      </w:r>
    </w:p>
    <w:p w:rsidR="00000000" w:rsidRDefault="00FF5CEA">
      <w:pPr>
        <w:pStyle w:val="HTML"/>
      </w:pPr>
      <w:r>
        <w:t>+-----+------------------------------------------------+---------+</w:t>
      </w:r>
    </w:p>
    <w:p w:rsidR="00000000" w:rsidRDefault="00FF5CEA">
      <w:pPr>
        <w:pStyle w:val="HTML"/>
      </w:pPr>
      <w:r>
        <w:t>+-----+------------------------------------------------+---------+</w:t>
      </w:r>
    </w:p>
    <w:p w:rsidR="00000000" w:rsidRDefault="00FF5CEA">
      <w:pPr>
        <w:pStyle w:val="HTML"/>
      </w:pPr>
      <w:r>
        <w:t>------+------------------------------------------------+----------</w:t>
      </w:r>
    </w:p>
    <w:p w:rsidR="00000000" w:rsidRDefault="00FF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CEA">
      <w:pPr>
        <w:pStyle w:val="3"/>
        <w:rPr>
          <w:rFonts w:eastAsia="Times New Roman"/>
        </w:rPr>
      </w:pPr>
      <w:r>
        <w:rPr>
          <w:rFonts w:eastAsia="Times New Roman"/>
        </w:rPr>
        <w:t>ДОПУСКАЕМЫЕ СОКРАЩЕНИЯ ПРИ ЗАПИСЯХ В ОПЕРАТИВНОМ ЖУРНАЛЕ</w:t>
      </w:r>
    </w:p>
    <w:p w:rsidR="00000000" w:rsidRDefault="00FF5CEA">
      <w:pPr>
        <w:pStyle w:val="HTML"/>
      </w:pPr>
      <w:r>
        <w:t>------------------------------------------------------------------</w:t>
      </w:r>
    </w:p>
    <w:p w:rsidR="00000000" w:rsidRDefault="00FF5CEA">
      <w:pPr>
        <w:pStyle w:val="HTML"/>
      </w:pPr>
      <w:r>
        <w:t>¦                  Полное написание                  ¦Допускаемо</w:t>
      </w:r>
      <w:r>
        <w:t>е¦</w:t>
      </w:r>
    </w:p>
    <w:p w:rsidR="00000000" w:rsidRDefault="00FF5CEA">
      <w:pPr>
        <w:pStyle w:val="HTML"/>
      </w:pPr>
      <w:r>
        <w:t>¦                                                    ¦сокращение ¦</w:t>
      </w:r>
    </w:p>
    <w:p w:rsidR="00000000" w:rsidRDefault="00FF5CEA">
      <w:pPr>
        <w:pStyle w:val="HTML"/>
      </w:pPr>
      <w:r>
        <w:t>+----------------------------------------------------+-----------+</w:t>
      </w:r>
    </w:p>
    <w:p w:rsidR="00000000" w:rsidRDefault="00FF5CEA">
      <w:pPr>
        <w:pStyle w:val="HTML"/>
      </w:pPr>
      <w:r>
        <w:t>¦                         1                          ¦     2     ¦</w:t>
      </w:r>
    </w:p>
    <w:p w:rsidR="00000000" w:rsidRDefault="00FF5CEA">
      <w:pPr>
        <w:pStyle w:val="HTML"/>
      </w:pPr>
      <w:r>
        <w:t>+---------------------------------------------------</w:t>
      </w:r>
      <w:r>
        <w:t>-+-----------+</w:t>
      </w:r>
    </w:p>
    <w:p w:rsidR="00000000" w:rsidRDefault="00FF5CEA">
      <w:pPr>
        <w:pStyle w:val="HTML"/>
      </w:pPr>
      <w:r>
        <w:t>¦Диспетчер системы                                   ¦ДС         ¦</w:t>
      </w:r>
    </w:p>
    <w:p w:rsidR="00000000" w:rsidRDefault="00FF5CEA">
      <w:pPr>
        <w:pStyle w:val="HTML"/>
      </w:pPr>
      <w:r>
        <w:t>¦Диспетчер предприятия электрических сетей           ¦ДПЭС       ¦</w:t>
      </w:r>
    </w:p>
    <w:p w:rsidR="00000000" w:rsidRDefault="00FF5CEA">
      <w:pPr>
        <w:pStyle w:val="HTML"/>
      </w:pPr>
      <w:r>
        <w:t>¦Начальник смены электростанций                      ¦НСС        ¦</w:t>
      </w:r>
    </w:p>
    <w:p w:rsidR="00000000" w:rsidRDefault="00FF5CEA">
      <w:pPr>
        <w:pStyle w:val="HTML"/>
      </w:pPr>
      <w:r>
        <w:t xml:space="preserve">¦Начальник смены электроцеха            </w:t>
      </w:r>
      <w:r>
        <w:t xml:space="preserve">             ¦НСЭ        ¦</w:t>
      </w:r>
    </w:p>
    <w:p w:rsidR="00000000" w:rsidRDefault="00FF5CEA">
      <w:pPr>
        <w:pStyle w:val="HTML"/>
      </w:pPr>
      <w:r>
        <w:t>¦Дежурный электромонтер                              ¦ДЭМ        ¦</w:t>
      </w:r>
    </w:p>
    <w:p w:rsidR="00000000" w:rsidRDefault="00FF5CEA">
      <w:pPr>
        <w:pStyle w:val="HTML"/>
      </w:pPr>
      <w:r>
        <w:t>¦Дежурный подстанции                                 ¦ДП         ¦</w:t>
      </w:r>
    </w:p>
    <w:p w:rsidR="00000000" w:rsidRDefault="00FF5CEA">
      <w:pPr>
        <w:pStyle w:val="HTML"/>
      </w:pPr>
      <w:r>
        <w:t>¦Дежурный оперативно-выездной бригады                ¦ДОВБ       ¦</w:t>
      </w:r>
    </w:p>
    <w:p w:rsidR="00000000" w:rsidRDefault="00FF5CEA">
      <w:pPr>
        <w:pStyle w:val="HTML"/>
      </w:pPr>
      <w:r>
        <w:t xml:space="preserve">¦Бланк переключений         </w:t>
      </w:r>
      <w:r>
        <w:t xml:space="preserve">                         ¦Б/п        ¦</w:t>
      </w:r>
    </w:p>
    <w:p w:rsidR="00000000" w:rsidRDefault="00FF5CEA">
      <w:pPr>
        <w:pStyle w:val="HTML"/>
      </w:pPr>
      <w:r>
        <w:t>¦Включить                                            ¦Вкл.       ¦</w:t>
      </w:r>
    </w:p>
    <w:p w:rsidR="00000000" w:rsidRDefault="00FF5CEA">
      <w:pPr>
        <w:pStyle w:val="HTML"/>
      </w:pPr>
      <w:r>
        <w:t>¦Включен                                             ¦-          ¦</w:t>
      </w:r>
    </w:p>
    <w:p w:rsidR="00000000" w:rsidRDefault="00FF5CEA">
      <w:pPr>
        <w:pStyle w:val="HTML"/>
      </w:pPr>
      <w:r>
        <w:lastRenderedPageBreak/>
        <w:t>¦Отключить                                           ¦Откл.      ¦</w:t>
      </w:r>
    </w:p>
    <w:p w:rsidR="00000000" w:rsidRDefault="00FF5CEA">
      <w:pPr>
        <w:pStyle w:val="HTML"/>
      </w:pPr>
      <w:r>
        <w:t xml:space="preserve">¦Отключен       </w:t>
      </w:r>
      <w:r>
        <w:t xml:space="preserve">                                     ¦-          ¦</w:t>
      </w:r>
    </w:p>
    <w:p w:rsidR="00000000" w:rsidRDefault="00FF5CEA">
      <w:pPr>
        <w:pStyle w:val="HTML"/>
      </w:pPr>
      <w:r>
        <w:t>¦Проверить                                           ¦Пров.      ¦</w:t>
      </w:r>
    </w:p>
    <w:p w:rsidR="00000000" w:rsidRDefault="00FF5CEA">
      <w:pPr>
        <w:pStyle w:val="HTML"/>
      </w:pPr>
      <w:r>
        <w:t>¦Проверено                                           ¦-          ¦</w:t>
      </w:r>
    </w:p>
    <w:p w:rsidR="00000000" w:rsidRDefault="00FF5CEA">
      <w:pPr>
        <w:pStyle w:val="HTML"/>
      </w:pPr>
      <w:r>
        <w:t>¦Установить                                          ¦Уст.       ¦</w:t>
      </w:r>
    </w:p>
    <w:p w:rsidR="00000000" w:rsidRDefault="00FF5CEA">
      <w:pPr>
        <w:pStyle w:val="HTML"/>
      </w:pPr>
      <w:r>
        <w:t>¦Уст</w:t>
      </w:r>
      <w:r>
        <w:t>ановлено                                         ¦-          ¦</w:t>
      </w:r>
    </w:p>
    <w:p w:rsidR="00000000" w:rsidRDefault="00FF5CEA">
      <w:pPr>
        <w:pStyle w:val="HTML"/>
      </w:pPr>
      <w:r>
        <w:t>¦Распоряжение                                        ¦-          ¦</w:t>
      </w:r>
    </w:p>
    <w:p w:rsidR="00000000" w:rsidRDefault="00FF5CEA">
      <w:pPr>
        <w:pStyle w:val="HTML"/>
      </w:pPr>
      <w:r>
        <w:t>¦Сообщение                                           ¦-          ¦</w:t>
      </w:r>
    </w:p>
    <w:p w:rsidR="00000000" w:rsidRDefault="00FF5CEA">
      <w:pPr>
        <w:pStyle w:val="HTML"/>
      </w:pPr>
      <w:r>
        <w:t xml:space="preserve">¦Ремонт                                              </w:t>
      </w:r>
      <w:r>
        <w:t>¦Рем.       ¦</w:t>
      </w:r>
    </w:p>
    <w:p w:rsidR="00000000" w:rsidRDefault="00FF5CEA">
      <w:pPr>
        <w:pStyle w:val="HTML"/>
      </w:pPr>
      <w:r>
        <w:t>¦Резервный                                           ¦Рез.       ¦</w:t>
      </w:r>
    </w:p>
    <w:p w:rsidR="00000000" w:rsidRDefault="00FF5CEA">
      <w:pPr>
        <w:pStyle w:val="HTML"/>
      </w:pPr>
      <w:r>
        <w:t>¦Напряжение                                          ¦Напряж.    ¦</w:t>
      </w:r>
    </w:p>
    <w:p w:rsidR="00000000" w:rsidRDefault="00FF5CEA">
      <w:pPr>
        <w:pStyle w:val="HTML"/>
      </w:pPr>
      <w:r>
        <w:t>¦                                                    ¦или U      ¦</w:t>
      </w:r>
    </w:p>
    <w:p w:rsidR="00000000" w:rsidRDefault="00FF5CEA">
      <w:pPr>
        <w:pStyle w:val="HTML"/>
      </w:pPr>
      <w:r>
        <w:t xml:space="preserve">¦Присоединение                           </w:t>
      </w:r>
      <w:r>
        <w:t xml:space="preserve">            ¦Присоед.   ¦</w:t>
      </w:r>
    </w:p>
    <w:p w:rsidR="00000000" w:rsidRDefault="00FF5CEA">
      <w:pPr>
        <w:pStyle w:val="HTML"/>
      </w:pPr>
      <w:r>
        <w:t>¦Постоянный ток                                      ¦Пост. ток  ¦</w:t>
      </w:r>
    </w:p>
    <w:p w:rsidR="00000000" w:rsidRDefault="00FF5CEA">
      <w:pPr>
        <w:pStyle w:val="HTML"/>
      </w:pPr>
      <w:r>
        <w:t>¦Переменный ток                                      ¦Перем. ток ¦</w:t>
      </w:r>
    </w:p>
    <w:p w:rsidR="00000000" w:rsidRDefault="00FF5CEA">
      <w:pPr>
        <w:pStyle w:val="HTML"/>
      </w:pPr>
      <w:r>
        <w:t>¦Щит управления                                      ¦ЩУ         ¦</w:t>
      </w:r>
    </w:p>
    <w:p w:rsidR="00000000" w:rsidRDefault="00FF5CEA">
      <w:pPr>
        <w:pStyle w:val="HTML"/>
      </w:pPr>
      <w:r>
        <w:t xml:space="preserve">¦Главный щит управления      </w:t>
      </w:r>
      <w:r>
        <w:t xml:space="preserve">                        ¦ГЩУ        ¦</w:t>
      </w:r>
    </w:p>
    <w:p w:rsidR="00000000" w:rsidRDefault="00FF5CEA">
      <w:pPr>
        <w:pStyle w:val="HTML"/>
      </w:pPr>
      <w:r>
        <w:t>¦Диспетчерский пункт                                 ¦Д/пункт    ¦</w:t>
      </w:r>
    </w:p>
    <w:p w:rsidR="00000000" w:rsidRDefault="00FF5CEA">
      <w:pPr>
        <w:pStyle w:val="HTML"/>
      </w:pPr>
      <w:r>
        <w:t>¦Щит управления блока                                ¦БЩУ        ¦</w:t>
      </w:r>
    </w:p>
    <w:p w:rsidR="00000000" w:rsidRDefault="00FF5CEA">
      <w:pPr>
        <w:pStyle w:val="HTML"/>
      </w:pPr>
      <w:r>
        <w:t>¦Распределительное устройство                        ¦РУ         ¦</w:t>
      </w:r>
    </w:p>
    <w:p w:rsidR="00000000" w:rsidRDefault="00FF5CEA">
      <w:pPr>
        <w:pStyle w:val="HTML"/>
      </w:pPr>
      <w:r>
        <w:t>¦Распределительны</w:t>
      </w:r>
      <w:r>
        <w:t>й пункт                             ¦РП         ¦</w:t>
      </w:r>
    </w:p>
    <w:p w:rsidR="00000000" w:rsidRDefault="00FF5CEA">
      <w:pPr>
        <w:pStyle w:val="HTML"/>
      </w:pPr>
      <w:r>
        <w:t>¦Открытое (закрытое) распределительное устройство    ¦ОРУ (ЗРУ)  ¦</w:t>
      </w:r>
    </w:p>
    <w:p w:rsidR="00000000" w:rsidRDefault="00FF5CEA">
      <w:pPr>
        <w:pStyle w:val="HTML"/>
      </w:pPr>
      <w:r>
        <w:t>¦Комплектное распределительное устройство            ¦КРУ (КРУН) ¦</w:t>
      </w:r>
    </w:p>
    <w:p w:rsidR="00000000" w:rsidRDefault="00FF5CEA">
      <w:pPr>
        <w:pStyle w:val="HTML"/>
      </w:pPr>
      <w:r>
        <w:t>¦(наружной установки)                                ¦           ¦</w:t>
      </w:r>
    </w:p>
    <w:p w:rsidR="00000000" w:rsidRDefault="00FF5CEA">
      <w:pPr>
        <w:pStyle w:val="HTML"/>
      </w:pPr>
      <w:r>
        <w:t>¦Комп</w:t>
      </w:r>
      <w:r>
        <w:t>лектное распределительное устройство элегазовое ¦КРУЭ       ¦</w:t>
      </w:r>
    </w:p>
    <w:p w:rsidR="00000000" w:rsidRDefault="00FF5CEA">
      <w:pPr>
        <w:pStyle w:val="HTML"/>
      </w:pPr>
      <w:r>
        <w:t>¦Главная понизительная подстанция                    ¦ГПП        ¦</w:t>
      </w:r>
    </w:p>
    <w:p w:rsidR="00000000" w:rsidRDefault="00FF5CEA">
      <w:pPr>
        <w:pStyle w:val="HTML"/>
      </w:pPr>
      <w:r>
        <w:t>¦Подстанция (трансформаторная, комплектная, мачтовая)¦ПС (ТП,    ¦</w:t>
      </w:r>
    </w:p>
    <w:p w:rsidR="00000000" w:rsidRDefault="00FF5CEA">
      <w:pPr>
        <w:pStyle w:val="HTML"/>
      </w:pPr>
      <w:r>
        <w:t>¦                                                    ¦КТП, М</w:t>
      </w:r>
      <w:r>
        <w:t>ТП)  ¦</w:t>
      </w:r>
    </w:p>
    <w:p w:rsidR="00000000" w:rsidRDefault="00FF5CEA">
      <w:pPr>
        <w:pStyle w:val="HTML"/>
      </w:pPr>
      <w:r>
        <w:t>¦Ячейка                                              ¦Яч.        ¦</w:t>
      </w:r>
    </w:p>
    <w:p w:rsidR="00000000" w:rsidRDefault="00FF5CEA">
      <w:pPr>
        <w:pStyle w:val="HTML"/>
      </w:pPr>
      <w:r>
        <w:t>¦Кабельная линия                                     ¦КЛ         ¦</w:t>
      </w:r>
    </w:p>
    <w:p w:rsidR="00000000" w:rsidRDefault="00FF5CEA">
      <w:pPr>
        <w:pStyle w:val="HTML"/>
      </w:pPr>
      <w:r>
        <w:t>¦Воздушная линия                                     ¦ВЛ         ¦</w:t>
      </w:r>
    </w:p>
    <w:p w:rsidR="00000000" w:rsidRDefault="00FF5CEA">
      <w:pPr>
        <w:pStyle w:val="HTML"/>
      </w:pPr>
      <w:r>
        <w:t xml:space="preserve">¦Кабельно-воздушная линия                       </w:t>
      </w:r>
      <w:r>
        <w:t xml:space="preserve">     ¦КВЛ        ¦</w:t>
      </w:r>
    </w:p>
    <w:p w:rsidR="00000000" w:rsidRDefault="00FF5CEA">
      <w:pPr>
        <w:pStyle w:val="HTML"/>
      </w:pPr>
      <w:r>
        <w:t>¦Отпайка от линии                                    ¦Отп.       ¦</w:t>
      </w:r>
    </w:p>
    <w:p w:rsidR="00000000" w:rsidRDefault="00FF5CEA">
      <w:pPr>
        <w:pStyle w:val="HTML"/>
      </w:pPr>
      <w:r>
        <w:t>¦Собственные нужды                                   ¦с.н.       ¦</w:t>
      </w:r>
    </w:p>
    <w:p w:rsidR="00000000" w:rsidRDefault="00FF5CEA">
      <w:pPr>
        <w:pStyle w:val="HTML"/>
      </w:pPr>
      <w:r>
        <w:t>¦Генератор N 1                                       ¦Г-1        ¦</w:t>
      </w:r>
    </w:p>
    <w:p w:rsidR="00000000" w:rsidRDefault="00FF5CEA">
      <w:pPr>
        <w:pStyle w:val="HTML"/>
      </w:pPr>
      <w:r>
        <w:t xml:space="preserve">¦Турбогенератор N 2                 </w:t>
      </w:r>
      <w:r>
        <w:t xml:space="preserve">                 ¦ТГ-2       ¦</w:t>
      </w:r>
    </w:p>
    <w:p w:rsidR="00000000" w:rsidRDefault="00FF5CEA">
      <w:pPr>
        <w:pStyle w:val="HTML"/>
      </w:pPr>
      <w:r>
        <w:t>¦Гидрогенератор N 3                                  ¦ГГ-3       ¦</w:t>
      </w:r>
    </w:p>
    <w:p w:rsidR="00000000" w:rsidRDefault="00FF5CEA">
      <w:pPr>
        <w:pStyle w:val="HTML"/>
      </w:pPr>
      <w:r>
        <w:t>¦Дизельгенератор N 4                                 ¦ДГ-4       ¦</w:t>
      </w:r>
    </w:p>
    <w:p w:rsidR="00000000" w:rsidRDefault="00FF5CEA">
      <w:pPr>
        <w:pStyle w:val="HTML"/>
      </w:pPr>
      <w:r>
        <w:t>¦Дизельная электростанция                            ¦ДЭС        ¦</w:t>
      </w:r>
    </w:p>
    <w:p w:rsidR="00000000" w:rsidRDefault="00FF5CEA">
      <w:pPr>
        <w:pStyle w:val="HTML"/>
      </w:pPr>
      <w:r>
        <w:t>¦Питательный турбонасос                              ¦ПТН        ¦</w:t>
      </w:r>
    </w:p>
    <w:p w:rsidR="00000000" w:rsidRDefault="00FF5CEA">
      <w:pPr>
        <w:pStyle w:val="HTML"/>
      </w:pPr>
      <w:r>
        <w:t>¦Питательный электронасос                            ¦ПЭН        ¦</w:t>
      </w:r>
    </w:p>
    <w:p w:rsidR="00000000" w:rsidRDefault="00FF5CEA">
      <w:pPr>
        <w:pStyle w:val="HTML"/>
      </w:pPr>
      <w:r>
        <w:t>¦Циркуляционный электронасос                         ¦ЦЭН        ¦</w:t>
      </w:r>
    </w:p>
    <w:p w:rsidR="00000000" w:rsidRDefault="00FF5CEA">
      <w:pPr>
        <w:pStyle w:val="HTML"/>
      </w:pPr>
      <w:r>
        <w:t>¦Электродвигатель                                    ¦Э</w:t>
      </w:r>
      <w:r>
        <w:t>Д         ¦</w:t>
      </w:r>
    </w:p>
    <w:p w:rsidR="00000000" w:rsidRDefault="00FF5CEA">
      <w:pPr>
        <w:pStyle w:val="HTML"/>
      </w:pPr>
      <w:r>
        <w:t>¦Силовой трансформатор N 4                           ¦Т-4        ¦</w:t>
      </w:r>
    </w:p>
    <w:p w:rsidR="00000000" w:rsidRDefault="00FF5CEA">
      <w:pPr>
        <w:pStyle w:val="HTML"/>
      </w:pPr>
      <w:r>
        <w:t>¦Автотрансформатор                                   ¦АТ         ¦</w:t>
      </w:r>
    </w:p>
    <w:p w:rsidR="00000000" w:rsidRDefault="00FF5CEA">
      <w:pPr>
        <w:pStyle w:val="HTML"/>
      </w:pPr>
      <w:r>
        <w:t>¦Трансформатор собственных нужд                      ¦ТСН        ¦</w:t>
      </w:r>
    </w:p>
    <w:p w:rsidR="00000000" w:rsidRDefault="00FF5CEA">
      <w:pPr>
        <w:pStyle w:val="HTML"/>
      </w:pPr>
      <w:r>
        <w:t xml:space="preserve">¦Трансформатор тока                        </w:t>
      </w:r>
      <w:r>
        <w:t xml:space="preserve">          ¦ТТ         ¦</w:t>
      </w:r>
    </w:p>
    <w:p w:rsidR="00000000" w:rsidRDefault="00FF5CEA">
      <w:pPr>
        <w:pStyle w:val="HTML"/>
      </w:pPr>
      <w:r>
        <w:t>¦Трансформатор напряжения                            ¦ТН         ¦</w:t>
      </w:r>
    </w:p>
    <w:p w:rsidR="00000000" w:rsidRDefault="00FF5CEA">
      <w:pPr>
        <w:pStyle w:val="HTML"/>
      </w:pPr>
      <w:r>
        <w:t>¦Обходная система шин                                ¦ОСШ        ¦</w:t>
      </w:r>
    </w:p>
    <w:p w:rsidR="00000000" w:rsidRDefault="00FF5CEA">
      <w:pPr>
        <w:pStyle w:val="HTML"/>
      </w:pPr>
      <w:r>
        <w:t>¦Система сборных шин                                 ¦СШ         ¦</w:t>
      </w:r>
    </w:p>
    <w:p w:rsidR="00000000" w:rsidRDefault="00FF5CEA">
      <w:pPr>
        <w:pStyle w:val="HTML"/>
      </w:pPr>
      <w:r>
        <w:t>¦Выключатель (масляный, воздушн</w:t>
      </w:r>
      <w:r>
        <w:t>ый, элегазовый)       ¦В (МВ, ВВ, ¦</w:t>
      </w:r>
    </w:p>
    <w:p w:rsidR="00000000" w:rsidRDefault="00FF5CEA">
      <w:pPr>
        <w:pStyle w:val="HTML"/>
      </w:pPr>
      <w:r>
        <w:t>¦                                                    ¦ЭВ)        ¦</w:t>
      </w:r>
    </w:p>
    <w:p w:rsidR="00000000" w:rsidRDefault="00FF5CEA">
      <w:pPr>
        <w:pStyle w:val="HTML"/>
      </w:pPr>
      <w:r>
        <w:t>¦Шиносоединительный выключатель                      ¦ШСВ        ¦</w:t>
      </w:r>
    </w:p>
    <w:p w:rsidR="00000000" w:rsidRDefault="00FF5CEA">
      <w:pPr>
        <w:pStyle w:val="HTML"/>
      </w:pPr>
      <w:r>
        <w:t>¦Секционный выключатель                              ¦СВ         ¦</w:t>
      </w:r>
    </w:p>
    <w:p w:rsidR="00000000" w:rsidRDefault="00FF5CEA">
      <w:pPr>
        <w:pStyle w:val="HTML"/>
      </w:pPr>
      <w:r>
        <w:t>¦Обходной выключате</w:t>
      </w:r>
      <w:r>
        <w:t>ль                                ¦ОВ         ¦</w:t>
      </w:r>
    </w:p>
    <w:p w:rsidR="00000000" w:rsidRDefault="00FF5CEA">
      <w:pPr>
        <w:pStyle w:val="HTML"/>
      </w:pPr>
      <w:r>
        <w:t>¦Выключатель нагрузки                                ¦ВН         ¦</w:t>
      </w:r>
    </w:p>
    <w:p w:rsidR="00000000" w:rsidRDefault="00FF5CEA">
      <w:pPr>
        <w:pStyle w:val="HTML"/>
      </w:pPr>
      <w:r>
        <w:t>¦Шинный разъединитель                                ¦ШР         ¦</w:t>
      </w:r>
    </w:p>
    <w:p w:rsidR="00000000" w:rsidRDefault="00FF5CEA">
      <w:pPr>
        <w:pStyle w:val="HTML"/>
      </w:pPr>
      <w:r>
        <w:t>¦Линейный разъединитель                              ¦ЛР         ¦</w:t>
      </w:r>
    </w:p>
    <w:p w:rsidR="00000000" w:rsidRDefault="00FF5CEA">
      <w:pPr>
        <w:pStyle w:val="HTML"/>
      </w:pPr>
      <w:r>
        <w:t>¦Отдели</w:t>
      </w:r>
      <w:r>
        <w:t>тель                                          ¦ОД         ¦</w:t>
      </w:r>
    </w:p>
    <w:p w:rsidR="00000000" w:rsidRDefault="00FF5CEA">
      <w:pPr>
        <w:pStyle w:val="HTML"/>
      </w:pPr>
      <w:r>
        <w:t>¦Короткозамыкатель                                   ¦КЗ         ¦</w:t>
      </w:r>
    </w:p>
    <w:p w:rsidR="00000000" w:rsidRDefault="00FF5CEA">
      <w:pPr>
        <w:pStyle w:val="HTML"/>
      </w:pPr>
      <w:r>
        <w:t>¦Заземляющие ножи шин                                ¦ЗН         ¦</w:t>
      </w:r>
    </w:p>
    <w:p w:rsidR="00000000" w:rsidRDefault="00FF5CEA">
      <w:pPr>
        <w:pStyle w:val="HTML"/>
      </w:pPr>
      <w:r>
        <w:t>¦Заземляющие линейные или шинные разъединители       ¦ЗЛР, ЗШР</w:t>
      </w:r>
      <w:r>
        <w:t xml:space="preserve">   ¦</w:t>
      </w:r>
    </w:p>
    <w:p w:rsidR="00000000" w:rsidRDefault="00FF5CEA">
      <w:pPr>
        <w:pStyle w:val="HTML"/>
      </w:pPr>
      <w:r>
        <w:t>¦Защитное заземление (переносное)                    ¦З/З        ¦</w:t>
      </w:r>
    </w:p>
    <w:p w:rsidR="00000000" w:rsidRDefault="00FF5CEA">
      <w:pPr>
        <w:pStyle w:val="HTML"/>
      </w:pPr>
      <w:r>
        <w:t>¦Рубильник                                           ¦Р          ¦</w:t>
      </w:r>
    </w:p>
    <w:p w:rsidR="00000000" w:rsidRDefault="00FF5CEA">
      <w:pPr>
        <w:pStyle w:val="HTML"/>
      </w:pPr>
      <w:r>
        <w:t>¦Предохранитель                                      ¦Пр.        ¦</w:t>
      </w:r>
    </w:p>
    <w:p w:rsidR="00000000" w:rsidRDefault="00FF5CEA">
      <w:pPr>
        <w:pStyle w:val="HTML"/>
      </w:pPr>
      <w:r>
        <w:t xml:space="preserve">¦Автомат включения резерва                        </w:t>
      </w:r>
      <w:r>
        <w:t xml:space="preserve">   ¦АВР        ¦</w:t>
      </w:r>
    </w:p>
    <w:p w:rsidR="00000000" w:rsidRDefault="00FF5CEA">
      <w:pPr>
        <w:pStyle w:val="HTML"/>
      </w:pPr>
      <w:r>
        <w:t>¦Автомат повторного включения                        ¦АПВ        ¦</w:t>
      </w:r>
    </w:p>
    <w:p w:rsidR="00000000" w:rsidRDefault="00FF5CEA">
      <w:pPr>
        <w:pStyle w:val="HTML"/>
      </w:pPr>
      <w:r>
        <w:t>¦Автомат включения резервного трансформатора         ¦АВР/Т      ¦</w:t>
      </w:r>
    </w:p>
    <w:p w:rsidR="00000000" w:rsidRDefault="00FF5CEA">
      <w:pPr>
        <w:pStyle w:val="HTML"/>
      </w:pPr>
      <w:r>
        <w:t>¦Автоматический регулятор напряжения трансформатора  ¦АРН/Т      ¦</w:t>
      </w:r>
    </w:p>
    <w:p w:rsidR="00000000" w:rsidRDefault="00FF5CEA">
      <w:pPr>
        <w:pStyle w:val="HTML"/>
      </w:pPr>
      <w:r>
        <w:t>¦Автомат гашения поля                                ¦АГП        ¦</w:t>
      </w:r>
    </w:p>
    <w:p w:rsidR="00000000" w:rsidRDefault="00FF5CEA">
      <w:pPr>
        <w:pStyle w:val="HTML"/>
      </w:pPr>
      <w:r>
        <w:t>¦Дифференциальная защита шин                         ¦ДЗШ        ¦</w:t>
      </w:r>
    </w:p>
    <w:p w:rsidR="00000000" w:rsidRDefault="00FF5CEA">
      <w:pPr>
        <w:pStyle w:val="HTML"/>
      </w:pPr>
      <w:r>
        <w:t>¦Устройство резервирования при отказе выключателей   ¦УРОВ       ¦</w:t>
      </w:r>
    </w:p>
    <w:p w:rsidR="00000000" w:rsidRDefault="00FF5CEA">
      <w:pPr>
        <w:pStyle w:val="HTML"/>
      </w:pPr>
      <w:r>
        <w:t>¦Дифференциально-фазная защита                       ¦Д</w:t>
      </w:r>
      <w:r>
        <w:t>ФЗ        ¦</w:t>
      </w:r>
    </w:p>
    <w:p w:rsidR="00000000" w:rsidRDefault="00FF5CEA">
      <w:pPr>
        <w:pStyle w:val="HTML"/>
      </w:pPr>
      <w:r>
        <w:t>¦Высокочастотная защита                              ¦ВЧЗ        ¦</w:t>
      </w:r>
    </w:p>
    <w:p w:rsidR="00000000" w:rsidRDefault="00FF5CEA">
      <w:pPr>
        <w:pStyle w:val="HTML"/>
      </w:pPr>
      <w:r>
        <w:t>¦Автомат частотной разгрузки                         ¦АЧР        ¦</w:t>
      </w:r>
    </w:p>
    <w:p w:rsidR="00000000" w:rsidRDefault="00FF5CEA">
      <w:pPr>
        <w:pStyle w:val="HTML"/>
      </w:pPr>
      <w:r>
        <w:t>¦Дистанционная защита                                ¦Дист/З     ¦</w:t>
      </w:r>
    </w:p>
    <w:p w:rsidR="00000000" w:rsidRDefault="00FF5CEA">
      <w:pPr>
        <w:pStyle w:val="HTML"/>
      </w:pPr>
      <w:r>
        <w:t xml:space="preserve">¦Максимально-токовая защита                </w:t>
      </w:r>
      <w:r>
        <w:t xml:space="preserve">          ¦МТЗ        ¦</w:t>
      </w:r>
    </w:p>
    <w:p w:rsidR="00000000" w:rsidRDefault="00FF5CEA">
      <w:pPr>
        <w:pStyle w:val="HTML"/>
      </w:pPr>
      <w:r>
        <w:t>¦Максимально-токовая направленная защита             ¦МНЗ        ¦</w:t>
      </w:r>
    </w:p>
    <w:p w:rsidR="00000000" w:rsidRDefault="00FF5CEA">
      <w:pPr>
        <w:pStyle w:val="HTML"/>
      </w:pPr>
      <w:r>
        <w:t>¦Телеуправление, телесигнализация, телеизмерение     ¦ТУ, ТС, ТИ ¦</w:t>
      </w:r>
    </w:p>
    <w:p w:rsidR="00000000" w:rsidRDefault="00FF5CEA">
      <w:pPr>
        <w:pStyle w:val="HTML"/>
      </w:pPr>
      <w:r>
        <w:t>¦Ввод низкого напряжения                             ¦ВНН        ¦</w:t>
      </w:r>
    </w:p>
    <w:p w:rsidR="00000000" w:rsidRDefault="00FF5CEA">
      <w:pPr>
        <w:pStyle w:val="HTML"/>
      </w:pPr>
      <w:r>
        <w:t>¦Вводное распределительное устр</w:t>
      </w:r>
      <w:r>
        <w:t>ойство (низковольтное)¦ВРУ        ¦</w:t>
      </w:r>
    </w:p>
    <w:p w:rsidR="00000000" w:rsidRDefault="00FF5CEA">
      <w:pPr>
        <w:pStyle w:val="HTML"/>
      </w:pPr>
      <w:r>
        <w:t>¦Контакторная станция                                ¦КС         ¦</w:t>
      </w:r>
    </w:p>
    <w:p w:rsidR="00000000" w:rsidRDefault="00FF5CEA">
      <w:pPr>
        <w:pStyle w:val="HTML"/>
      </w:pPr>
      <w:r>
        <w:t>-----------------------------------------------------+------------</w:t>
      </w:r>
    </w:p>
    <w:p w:rsidR="00000000" w:rsidRDefault="00FF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CEA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ведению Оперативного журнала</w:t>
      </w:r>
    </w:p>
    <w:p w:rsidR="00000000" w:rsidRDefault="00FF5CEA">
      <w:pPr>
        <w:pStyle w:val="just"/>
      </w:pPr>
      <w:r>
        <w:t>Журнал должен быть пронумерован, прошнур</w:t>
      </w:r>
      <w:r>
        <w:t>ован и скреплен печатью. На последней странице делается запись о количестве прошнурованных листов и ставится подпись ответственного за электрохозяйство предприятия (цеха, участка и др.) или его заместителя.</w:t>
      </w:r>
    </w:p>
    <w:p w:rsidR="00000000" w:rsidRDefault="00FF5CEA">
      <w:pPr>
        <w:pStyle w:val="just"/>
      </w:pPr>
      <w:r>
        <w:t>На лицевой стороне обложки журнала указываются на</w:t>
      </w:r>
      <w:r>
        <w:t>звание "Оперативный журнал" и даты начала и окончания ведения журнала.</w:t>
      </w:r>
    </w:p>
    <w:p w:rsidR="00000000" w:rsidRDefault="00FF5CEA">
      <w:pPr>
        <w:pStyle w:val="just"/>
      </w:pPr>
      <w:r>
        <w:t>Журнал должен постоянно находиться на рабочем месте оперативного (оперативно-ремонтного) персонала. Заполненные журналы хранятся в течение трех лет со дня последней записи.</w:t>
      </w:r>
    </w:p>
    <w:p w:rsidR="00000000" w:rsidRDefault="00FF5CEA">
      <w:pPr>
        <w:pStyle w:val="just"/>
      </w:pPr>
      <w:r>
        <w:t>Ответственно</w:t>
      </w:r>
      <w:r>
        <w:t>сть за правильность и достоверность записей несет персонал, сделавший запись в Оперативном журнале.</w:t>
      </w:r>
    </w:p>
    <w:p w:rsidR="00000000" w:rsidRDefault="00FF5CEA">
      <w:pPr>
        <w:pStyle w:val="just"/>
      </w:pPr>
      <w:r>
        <w:t>В первой графе "Дата, время" ставятся дата и время (число, месяц, год, часы и минуты) начала смены, а по окончании ее - конца смены. Далее (в течение смены)</w:t>
      </w:r>
      <w:r>
        <w:t xml:space="preserve"> ставится время (часы, минуты) каждого записываемого события (сообщения, распоряжения, указания, выполнения оперативного переключения и т.д.).</w:t>
      </w:r>
    </w:p>
    <w:p w:rsidR="00000000" w:rsidRDefault="00FF5CEA">
      <w:pPr>
        <w:pStyle w:val="just"/>
      </w:pPr>
      <w:r>
        <w:t>Во второй графе "Содержание сообщений..." записываются должность и фамилия лица, с кем ведутся оперативные перего</w:t>
      </w:r>
      <w:r>
        <w:t>воры, содержание сообщений, распоряжений, указаний, полученных или отданных оперативным персоналом (начальником смены, дежурным диспетчером, дежурным электромонтером) или оперативно-ремонтным персоналом.</w:t>
      </w:r>
    </w:p>
    <w:p w:rsidR="00000000" w:rsidRDefault="00FF5CEA">
      <w:pPr>
        <w:pStyle w:val="just"/>
      </w:pPr>
      <w:r>
        <w:t>В третьей графе "Визы, замечания" не реже двух раз в</w:t>
      </w:r>
      <w:r>
        <w:t xml:space="preserve"> месяц делаются отметки о правильности ведения журнала ответственным лицом за электрохозяйство (его заместителем) или начальником электроцеха (его заместителем).</w:t>
      </w:r>
    </w:p>
    <w:p w:rsidR="00000000" w:rsidRDefault="00FF5CEA">
      <w:pPr>
        <w:pStyle w:val="just"/>
      </w:pPr>
      <w:r>
        <w:t>При записях в Оперативном журнале рекомендуется соблюдать следующие правила:</w:t>
      </w:r>
    </w:p>
    <w:p w:rsidR="00000000" w:rsidRDefault="00FF5CEA">
      <w:pPr>
        <w:pStyle w:val="just"/>
      </w:pPr>
      <w:r>
        <w:t xml:space="preserve">записи ведутся в </w:t>
      </w:r>
      <w:r>
        <w:t>хронологическом порядке только чернилами или пастой синего, фиолетового или черного цвета и должны быть четкими, ясными, без помарок и подчисток. В случае ошибки неправильная запись берется в скобки и зачеркивается нежирной чертой (так, чтобы ее можно было</w:t>
      </w:r>
      <w:r>
        <w:t xml:space="preserve"> прочитать), а рядом делается правильная запись. При обнаружении пропущенной записи она выполняется на свободном месте и ставится время, когда произошло фиксируемое событие. Перед записью следует отметить "Пропущенная запись";</w:t>
      </w:r>
    </w:p>
    <w:p w:rsidR="00000000" w:rsidRDefault="00FF5CEA">
      <w:pPr>
        <w:pStyle w:val="just"/>
      </w:pPr>
      <w:r>
        <w:t>запрещается делать записи на полях и между строк. Пропущенные незаполненные строки прочеркиваются "зигзагом";</w:t>
      </w:r>
    </w:p>
    <w:p w:rsidR="00000000" w:rsidRDefault="00FF5CEA">
      <w:pPr>
        <w:pStyle w:val="just"/>
      </w:pPr>
      <w:r>
        <w:t>разрешается пользоваться допускаемыми сокращениями слов, указанными в Приложении;</w:t>
      </w:r>
    </w:p>
    <w:p w:rsidR="00000000" w:rsidRDefault="00FF5CEA">
      <w:pPr>
        <w:pStyle w:val="just"/>
      </w:pPr>
      <w:r>
        <w:t>в записи о наложении переносных защитных заземлений (З/З), включ</w:t>
      </w:r>
      <w:r>
        <w:t>ении заземляющих ножей (ЗН) красной линией подчеркиваются слова "уст. З/З Ne..." и "вкл. ЗН, ЗЛР или ЗШР";</w:t>
      </w:r>
    </w:p>
    <w:p w:rsidR="00000000" w:rsidRDefault="00FF5CEA">
      <w:pPr>
        <w:pStyle w:val="just"/>
      </w:pPr>
      <w:r>
        <w:t>в записи и снятии З/З или отключении ЗН синей линией подчеркиваются слова "снято З/З Ne..." и "отключены ЗН" и одновременно зачеркивается синей линие</w:t>
      </w:r>
      <w:r>
        <w:t>й красная черта и предыдущая запись о наложении заземления или включении ЗН.</w:t>
      </w:r>
    </w:p>
    <w:p w:rsidR="00000000" w:rsidRDefault="00FF5CEA">
      <w:pPr>
        <w:pStyle w:val="just"/>
      </w:pPr>
      <w:r>
        <w:t xml:space="preserve">При сдаче смены (во второй графе) указываются состояние схемы электроснабжения и электрооборудования предприятия, сведения о наличии документации, инструмента и защитных средств, </w:t>
      </w:r>
      <w:r>
        <w:t>а также суммарное количество заземлений, установленных в электроустановках, сданных ключей от помещений электроустановок и ставится подпись сдавшего смену. Принявший смену расписывается под подписью сдавшего смену о ее принятии с указанием времени.</w:t>
      </w:r>
    </w:p>
    <w:p w:rsidR="00000000" w:rsidRDefault="00FF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CEA">
      <w:pPr>
        <w:pStyle w:val="right"/>
      </w:pPr>
      <w:r>
        <w:t>Источн</w:t>
      </w:r>
      <w:r>
        <w:t>ик - Постановление Госгортехнадзора России от 02.11.2001 № 49</w:t>
      </w:r>
    </w:p>
    <w:p w:rsidR="00000000" w:rsidRDefault="00FF5C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https://порядокправа.рф/obrazecy/operativnyj_zhurnal_o_sdache_i_priemke_smeny.htm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CEA"/>
    <w:rsid w:val="00FF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B3BC7F-6AA2-4933-BAA5-262DA1E4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o_sdache_i_priemke_s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1690</Words>
  <Characters>9635</Characters>
  <Application>Microsoft Office Word</Application>
  <DocSecurity>0</DocSecurity>
  <Lines>80</Lines>
  <Paragraphs>22</Paragraphs>
  <ScaleCrop>false</ScaleCrop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о сдаче и приемке смены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