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0D0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журнал. Форма № ПС-1-1</w:t>
      </w:r>
    </w:p>
    <w:p w:rsidR="00000000" w:rsidRDefault="00B520D0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B520D0">
      <w:pPr>
        <w:pStyle w:val="right"/>
      </w:pPr>
      <w:r>
        <w:t>Форма ПС-1-1</w:t>
      </w:r>
    </w:p>
    <w:p w:rsidR="00000000" w:rsidRDefault="00B5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D0">
      <w:pPr>
        <w:pStyle w:val="3"/>
        <w:rPr>
          <w:rFonts w:eastAsia="Times New Roman"/>
        </w:rPr>
      </w:pPr>
      <w:r>
        <w:rPr>
          <w:rFonts w:eastAsia="Times New Roman"/>
        </w:rPr>
        <w:t>ОПЕРАТИВНЫЙ ЖУРНАЛ</w:t>
      </w:r>
    </w:p>
    <w:p w:rsidR="00000000" w:rsidRDefault="00B520D0">
      <w:pPr>
        <w:pStyle w:val="just"/>
      </w:pPr>
      <w:r>
        <w:t>Предприятие _____________________</w:t>
      </w:r>
    </w:p>
    <w:p w:rsidR="00000000" w:rsidRDefault="00B5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D0">
      <w:pPr>
        <w:pStyle w:val="just"/>
      </w:pPr>
      <w:r>
        <w:t>Начат ___________________________</w:t>
      </w:r>
    </w:p>
    <w:p w:rsidR="00000000" w:rsidRDefault="00B5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D0">
      <w:pPr>
        <w:pStyle w:val="just"/>
      </w:pPr>
      <w:r>
        <w:t>Окончен _________________________</w:t>
      </w:r>
    </w:p>
    <w:p w:rsidR="00000000" w:rsidRDefault="00B5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D0">
      <w:pPr>
        <w:pStyle w:val="right"/>
      </w:pPr>
      <w:r>
        <w:t>Ф. ПС-1-2</w:t>
      </w:r>
    </w:p>
    <w:p w:rsidR="00000000" w:rsidRDefault="00B5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D0">
      <w:pPr>
        <w:pStyle w:val="HTML"/>
      </w:pPr>
      <w:r>
        <w:t>------------------------------------------------------------------</w:t>
      </w:r>
    </w:p>
    <w:p w:rsidR="00000000" w:rsidRDefault="00B520D0">
      <w:pPr>
        <w:pStyle w:val="HTML"/>
      </w:pPr>
      <w:r>
        <w:t>¦N¦Номер  ¦Ин- ¦Номер¦Продолжитель-¦Характер¦Учас-¦При- ¦Подпись,¦</w:t>
      </w:r>
    </w:p>
    <w:p w:rsidR="00000000" w:rsidRDefault="00B520D0">
      <w:pPr>
        <w:pStyle w:val="HTML"/>
      </w:pPr>
      <w:r>
        <w:t>¦ ¦тракта,¦декс¦вза- ¦ность события¦событ</w:t>
      </w:r>
      <w:r>
        <w:t>ия,¦ток  ¦чина ¦личный  ¦</w:t>
      </w:r>
    </w:p>
    <w:p w:rsidR="00000000" w:rsidRDefault="00B520D0">
      <w:pPr>
        <w:pStyle w:val="HTML"/>
      </w:pPr>
      <w:r>
        <w:t>¦п¦канала,¦сос-¦имо- ¦(час.)       ¦содержа-¦или  ¦(код)¦номер,  ¦</w:t>
      </w:r>
    </w:p>
    <w:p w:rsidR="00000000" w:rsidRDefault="00B520D0">
      <w:pPr>
        <w:pStyle w:val="HTML"/>
      </w:pPr>
      <w:r>
        <w:t>¦/¦оконеч-¦тоя-¦дей- +-------------+ние ко- ¦место¦     ¦фамилия ¦</w:t>
      </w:r>
    </w:p>
    <w:p w:rsidR="00000000" w:rsidRDefault="00B520D0">
      <w:pPr>
        <w:pStyle w:val="HTML"/>
      </w:pPr>
      <w:r>
        <w:t>¦п¦ного   ¦ния ¦ствия¦на-¦ко-¦дли- ¦манды.  ¦собы-¦     ¦приняв- ¦</w:t>
      </w:r>
    </w:p>
    <w:p w:rsidR="00000000" w:rsidRDefault="00B520D0">
      <w:pPr>
        <w:pStyle w:val="HTML"/>
      </w:pPr>
      <w:r>
        <w:t>¦ ¦пункта ¦или ¦КО   ¦ча-¦нец</w:t>
      </w:r>
      <w:r>
        <w:t>¦тель-¦Действия¦тия  ¦     ¦шего или¦</w:t>
      </w:r>
    </w:p>
    <w:p w:rsidR="00000000" w:rsidRDefault="00B520D0">
      <w:pPr>
        <w:pStyle w:val="HTML"/>
      </w:pPr>
      <w:r>
        <w:t>¦ ¦       ¦ко- ¦или  ¦ло ¦   ¦ность¦техпер- ¦     ¦     ¦передав-¦</w:t>
      </w:r>
    </w:p>
    <w:p w:rsidR="00000000" w:rsidRDefault="00B520D0">
      <w:pPr>
        <w:pStyle w:val="HTML"/>
      </w:pPr>
      <w:r>
        <w:t>¦ ¦       ¦ман-¦гра- ¦   ¦   ¦     ¦сонала  ¦     ¦     ¦шего ин-¦</w:t>
      </w:r>
    </w:p>
    <w:p w:rsidR="00000000" w:rsidRDefault="00B520D0">
      <w:pPr>
        <w:pStyle w:val="HTML"/>
      </w:pPr>
      <w:r>
        <w:t>¦ ¦       ¦да  ¦фика ¦   ¦   ¦     ¦        ¦     ¦     ¦формацию¦</w:t>
      </w:r>
    </w:p>
    <w:p w:rsidR="00000000" w:rsidRDefault="00B520D0">
      <w:pPr>
        <w:pStyle w:val="HTML"/>
      </w:pPr>
      <w:r>
        <w:t>+-+-------+----+-</w:t>
      </w:r>
      <w:r>
        <w:t>----+---+---+-----+--------+-----+-----+--------+</w:t>
      </w:r>
    </w:p>
    <w:p w:rsidR="00000000" w:rsidRDefault="00B520D0">
      <w:pPr>
        <w:pStyle w:val="HTML"/>
      </w:pPr>
      <w:r>
        <w:t>¦1¦   2   ¦  3 ¦  4  ¦ 5 ¦ 6 ¦  7  ¦    8   ¦  9  ¦ 10  ¦   11   ¦</w:t>
      </w:r>
    </w:p>
    <w:p w:rsidR="00000000" w:rsidRDefault="00B520D0">
      <w:pPr>
        <w:pStyle w:val="HTML"/>
      </w:pPr>
      <w:r>
        <w:t>+-+-------+----+-----+---+---+-----+--------+-----+-----+--------+</w:t>
      </w:r>
    </w:p>
    <w:p w:rsidR="00000000" w:rsidRDefault="00B520D0">
      <w:pPr>
        <w:pStyle w:val="HTML"/>
      </w:pPr>
      <w:r>
        <w:t>+-+-------+----+-----+---+---+-----+--------+-----+-----+--------+</w:t>
      </w:r>
    </w:p>
    <w:p w:rsidR="00000000" w:rsidRDefault="00B520D0">
      <w:pPr>
        <w:pStyle w:val="HTML"/>
      </w:pPr>
      <w:r>
        <w:t>+-+-------+----+-----+---+---+-----+--------+-----+-----+--------+</w:t>
      </w:r>
    </w:p>
    <w:p w:rsidR="00000000" w:rsidRDefault="00B520D0">
      <w:pPr>
        <w:pStyle w:val="HTML"/>
      </w:pPr>
      <w:r>
        <w:t>+-+-------+----+-----+---+---+-----+--------+-----+-----+--------+</w:t>
      </w:r>
    </w:p>
    <w:p w:rsidR="00000000" w:rsidRDefault="00B52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0D0">
      <w:pPr>
        <w:pStyle w:val="right"/>
      </w:pPr>
      <w:r>
        <w:t>Источник - Приказ Госкомсвязи России от 19.10.1998 № 187</w:t>
      </w:r>
    </w:p>
    <w:p w:rsidR="00000000" w:rsidRDefault="00B52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https://порядокправа.рф/obrazecy/operativnyj_zhurnal_forma_n_ps_1_1.htm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D0"/>
    <w:rsid w:val="00B5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6A969-A9D0-46F0-9251-94512B0B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forma_n_ps_1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журнал. Форма № ПС-1-1 -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