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FC7">
      <w:pPr>
        <w:pStyle w:val="1"/>
        <w:rPr>
          <w:rFonts w:eastAsia="Times New Roman"/>
        </w:rPr>
      </w:pPr>
      <w:r>
        <w:rPr>
          <w:rFonts w:eastAsia="Times New Roman"/>
        </w:rPr>
        <w:t>Оперативные сведения об обеспечении электростанций топливом</w:t>
      </w:r>
    </w:p>
    <w:p w:rsidR="00000000" w:rsidRDefault="00DF1FC7">
      <w:pPr>
        <w:pStyle w:val="right"/>
      </w:pPr>
      <w:r>
        <w:t>Приложение N 64 к Приказу Минэнерго России от 23 июля 2012 г. N 340</w:t>
      </w:r>
    </w:p>
    <w:p w:rsidR="00000000" w:rsidRDefault="00DF1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      Оперативные сведения об обеспечении электростанций топливом       ¦</w:t>
      </w:r>
    </w:p>
    <w:p w:rsidR="00000000" w:rsidRDefault="00DF1FC7">
      <w:pPr>
        <w:pStyle w:val="HTML"/>
      </w:pPr>
      <w:r>
        <w:t>¦                        за ____________ ____ года                        ¦</w:t>
      </w:r>
    </w:p>
    <w:p w:rsidR="00000000" w:rsidRDefault="00DF1FC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F1FC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DF1FC7">
      <w:pPr>
        <w:pStyle w:val="HTML"/>
      </w:pPr>
      <w:r>
        <w:t>¦      Представляют:      ¦ Сроки представления: ¦     Периодичность      ¦</w:t>
      </w:r>
    </w:p>
    <w:p w:rsidR="00000000" w:rsidRDefault="00DF1FC7">
      <w:pPr>
        <w:pStyle w:val="HTML"/>
      </w:pPr>
      <w:r>
        <w:t>¦                         ¦                      ¦    предоставления:     ¦</w:t>
      </w:r>
    </w:p>
    <w:p w:rsidR="00000000" w:rsidRDefault="00DF1FC7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DF1FC7">
      <w:pPr>
        <w:pStyle w:val="HTML"/>
      </w:pPr>
      <w:r>
        <w:t>¦        субъекты         ¦    до 6.00 суток,    ¦       ежедневная       ¦</w:t>
      </w:r>
    </w:p>
    <w:p w:rsidR="00000000" w:rsidRDefault="00DF1FC7">
      <w:pPr>
        <w:pStyle w:val="HTML"/>
      </w:pPr>
      <w:r>
        <w:t>¦   электроэнергетики,    ¦следующих за отчетным ¦                        ¦</w:t>
      </w:r>
    </w:p>
    <w:p w:rsidR="00000000" w:rsidRDefault="00DF1FC7">
      <w:pPr>
        <w:pStyle w:val="HTML"/>
      </w:pPr>
      <w:r>
        <w:t xml:space="preserve">¦определенные пунктом 7.17¦       периодом       ¦           </w:t>
      </w:r>
      <w:r>
        <w:t xml:space="preserve">             ¦</w:t>
      </w:r>
    </w:p>
    <w:p w:rsidR="00000000" w:rsidRDefault="00DF1FC7">
      <w:pPr>
        <w:pStyle w:val="HTML"/>
      </w:pPr>
      <w:r>
        <w:t>¦приложения N 2 к приказу ¦                      ¦                        ¦</w:t>
      </w:r>
    </w:p>
    <w:p w:rsidR="00000000" w:rsidRDefault="00DF1FC7">
      <w:pPr>
        <w:pStyle w:val="HTML"/>
      </w:pPr>
      <w:r>
        <w:t>¦    Минэнерго России     ¦                      ¦                        ¦</w:t>
      </w:r>
    </w:p>
    <w:p w:rsidR="00000000" w:rsidRDefault="00DF1FC7">
      <w:pPr>
        <w:pStyle w:val="HTML"/>
      </w:pPr>
      <w:r>
        <w:t>¦от 23 июля 2012 г. N 340 ¦                      ¦                        ¦</w:t>
      </w:r>
    </w:p>
    <w:p w:rsidR="00000000" w:rsidRDefault="00DF1FC7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F1FC7">
      <w:pPr>
        <w:pStyle w:val="HTML"/>
      </w:pPr>
      <w:r>
        <w:t>+-------------------------------------------------------------------------+</w:t>
      </w:r>
    </w:p>
    <w:p w:rsidR="00000000" w:rsidRDefault="00DF1FC7">
      <w:pPr>
        <w:pStyle w:val="HTML"/>
      </w:pPr>
      <w:r>
        <w:t>¦                                                                         ¦</w:t>
      </w:r>
    </w:p>
    <w:p w:rsidR="00000000" w:rsidRDefault="00DF1FC7">
      <w:pPr>
        <w:pStyle w:val="HTML"/>
      </w:pPr>
      <w:r>
        <w:t>+-------------------------------------------------------------------------+</w:t>
      </w:r>
    </w:p>
    <w:p w:rsidR="00000000" w:rsidRDefault="00DF1FC7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DF1FC7">
      <w:pPr>
        <w:pStyle w:val="HTML"/>
      </w:pPr>
      <w:r>
        <w:t>+-------------------------------------------------------------------------+</w:t>
      </w:r>
    </w:p>
    <w:p w:rsidR="00000000" w:rsidRDefault="00DF1FC7">
      <w:pPr>
        <w:pStyle w:val="HTML"/>
      </w:pPr>
      <w:r>
        <w:t>¦                                                                         ¦</w:t>
      </w:r>
    </w:p>
    <w:p w:rsidR="00000000" w:rsidRDefault="00DF1FC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 Код  ¦                                Код                              ¦</w:t>
      </w:r>
    </w:p>
    <w:p w:rsidR="00000000" w:rsidRDefault="00DF1FC7">
      <w:pPr>
        <w:pStyle w:val="HTML"/>
      </w:pPr>
      <w:r>
        <w:t>¦ формы +-----------------------------------------------------------------+</w:t>
      </w:r>
    </w:p>
    <w:p w:rsidR="00000000" w:rsidRDefault="00DF1FC7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DF1FC7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DF1FC7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F1FC7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DF1FC7">
      <w:pPr>
        <w:pStyle w:val="HTML"/>
      </w:pPr>
      <w:r>
        <w:t>¦       ¦            ¦         ¦        ¦  по ОКОГУ   ¦ОКОПФ    ¦         ¦</w:t>
      </w:r>
    </w:p>
    <w:p w:rsidR="00000000" w:rsidRDefault="00DF1FC7">
      <w:pPr>
        <w:pStyle w:val="HTML"/>
      </w:pPr>
      <w:r>
        <w:t>+-------+------------+---------+--------+-------------+---------+---------+</w:t>
      </w:r>
    </w:p>
    <w:p w:rsidR="00000000" w:rsidRDefault="00DF1FC7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DF1FC7">
      <w:pPr>
        <w:pStyle w:val="HTML"/>
      </w:pPr>
      <w:r>
        <w:t>--------+------------+---------+--------+-------------+---------+----------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Раздел 1. Договорной объем, поставка и расход газа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-------------------------------------------------------------------------------------------------------------</w:t>
      </w:r>
    </w:p>
    <w:p w:rsidR="00000000" w:rsidRDefault="00DF1FC7">
      <w:pPr>
        <w:pStyle w:val="HTML"/>
      </w:pPr>
      <w:r>
        <w:t>¦  В</w:t>
      </w:r>
      <w:r>
        <w:t>ид топлива   ¦Договорной ¦  Договорной   ¦   Договорной   ¦Договорной¦Договорной¦Договорной¦Фактический ¦</w:t>
      </w:r>
    </w:p>
    <w:p w:rsidR="00000000" w:rsidRDefault="00DF1FC7">
      <w:pPr>
        <w:pStyle w:val="HTML"/>
      </w:pPr>
      <w:r>
        <w:lastRenderedPageBreak/>
        <w:t>¦                ¦   объем   ¦объем поставки ¦ объем поставки ¦ суточный ¦ суточный ¦суточный  ¦расход газа ¦</w:t>
      </w:r>
    </w:p>
    <w:p w:rsidR="00000000" w:rsidRDefault="00DF1FC7">
      <w:pPr>
        <w:pStyle w:val="HTML"/>
      </w:pPr>
      <w:r>
        <w:t xml:space="preserve">¦                ¦ поставки  ¦лимитного </w:t>
      </w:r>
      <w:r>
        <w:t>газа ¦дополнительного ¦  объем   ¦  объем   ¦объем     ¦за отчетные ¦</w:t>
      </w:r>
    </w:p>
    <w:p w:rsidR="00000000" w:rsidRDefault="00DF1FC7">
      <w:pPr>
        <w:pStyle w:val="HTML"/>
      </w:pPr>
      <w:r>
        <w:t>¦                ¦  газа на  ¦  по месяцам   ¦газа по месяцам ¦ поставки ¦ поставки ¦поставки  ¦   сутки,   ¦</w:t>
      </w:r>
    </w:p>
    <w:p w:rsidR="00000000" w:rsidRDefault="00DF1FC7">
      <w:pPr>
        <w:pStyle w:val="HTML"/>
      </w:pPr>
      <w:r>
        <w:t xml:space="preserve">¦                ¦ квартал,  ¦   квартала    ¦    квартала    ¦  газа,   </w:t>
      </w:r>
      <w:r>
        <w:t xml:space="preserve">¦лимитного ¦дополни-  ¦ всего  </w:t>
      </w:r>
      <w:r>
        <w:rPr>
          <w:vertAlign w:val="superscript"/>
        </w:rPr>
        <w:t>2</w:t>
      </w:r>
      <w:r>
        <w:t xml:space="preserve">   ¦</w:t>
      </w:r>
    </w:p>
    <w:p w:rsidR="00000000" w:rsidRDefault="00DF1FC7">
      <w:pPr>
        <w:pStyle w:val="HTML"/>
      </w:pPr>
      <w:r>
        <w:t xml:space="preserve">¦                ¦ всего  </w:t>
      </w:r>
      <w:r>
        <w:rPr>
          <w:vertAlign w:val="superscript"/>
        </w:rPr>
        <w:t>1</w:t>
      </w:r>
      <w:r>
        <w:t xml:space="preserve">  +---------------+----------------+  всего   ¦   газа   ¦тельного  ¦            ¦</w:t>
      </w:r>
    </w:p>
    <w:p w:rsidR="00000000" w:rsidRDefault="00DF1FC7">
      <w:pPr>
        <w:pStyle w:val="HTML"/>
      </w:pPr>
      <w:r>
        <w:t>¦                ¦           ¦ 1  ¦  2  ¦ 3  ¦ 1  ¦  2  ¦  3  ¦          ¦          ¦газа      ¦            ¦</w:t>
      </w:r>
    </w:p>
    <w:p w:rsidR="00000000" w:rsidRDefault="00DF1FC7">
      <w:pPr>
        <w:pStyle w:val="HTML"/>
      </w:pPr>
      <w:r>
        <w:t>¦                ¦           ¦мес.¦мес. ¦мес.¦мес.¦мес. ¦мес. ¦          ¦          ¦          ¦            ¦</w:t>
      </w:r>
    </w:p>
    <w:p w:rsidR="00000000" w:rsidRDefault="00DF1FC7">
      <w:pPr>
        <w:pStyle w:val="HTML"/>
      </w:pPr>
      <w:r>
        <w:t>+----------------+-----------+----+-----+----+----+-----+-----+----------+----------+----------+------------+</w:t>
      </w:r>
    </w:p>
    <w:p w:rsidR="00000000" w:rsidRDefault="00DF1FC7">
      <w:pPr>
        <w:pStyle w:val="HTML"/>
      </w:pPr>
      <w:r>
        <w:t>¦       1        ¦     2     ¦ 3  ¦</w:t>
      </w:r>
      <w:r>
        <w:t xml:space="preserve">  4  ¦ 5  ¦ 6  ¦  7  ¦  8  ¦    9     ¦    10    ¦    11    ¦     12     ¦</w:t>
      </w:r>
    </w:p>
    <w:p w:rsidR="00000000" w:rsidRDefault="00DF1FC7">
      <w:pPr>
        <w:pStyle w:val="HTML"/>
      </w:pPr>
      <w:r>
        <w:t>+----------------+-----------+----+-----+----+----+-----+-----+----------+----------+----------+------------+</w:t>
      </w:r>
    </w:p>
    <w:p w:rsidR="00000000" w:rsidRDefault="00DF1FC7">
      <w:pPr>
        <w:pStyle w:val="HTML"/>
      </w:pPr>
      <w:r>
        <w:t xml:space="preserve">¦Газ             ¦           ¦    ¦     ¦    ¦    ¦     ¦     ¦        </w:t>
      </w:r>
      <w:r>
        <w:t xml:space="preserve">  ¦          ¦          ¦            ¦</w:t>
      </w:r>
    </w:p>
    <w:p w:rsidR="00000000" w:rsidRDefault="00DF1FC7">
      <w:pPr>
        <w:pStyle w:val="HTML"/>
      </w:pPr>
      <w:r>
        <w:t>¦(естественный)  ¦           ¦    ¦     ¦    ¦    ¦     ¦     ¦          ¦          ¦          ¦            ¦</w:t>
      </w:r>
    </w:p>
    <w:p w:rsidR="00000000" w:rsidRDefault="00DF1FC7">
      <w:pPr>
        <w:pStyle w:val="HTML"/>
      </w:pPr>
      <w:r>
        <w:t xml:space="preserve">¦ в т.ч.:        ¦           ¦    ¦     ¦    ¦    ¦     ¦     ¦          ¦          ¦          ¦           </w:t>
      </w:r>
      <w:r>
        <w:t xml:space="preserve"> ¦</w:t>
      </w:r>
    </w:p>
    <w:p w:rsidR="00000000" w:rsidRDefault="00DF1FC7">
      <w:pPr>
        <w:pStyle w:val="HTML"/>
      </w:pPr>
      <w:r>
        <w:t>+----------------+-----------+----+-----+----+----+-----+-----+----------+----------+----------+------------+</w:t>
      </w:r>
    </w:p>
    <w:p w:rsidR="00000000" w:rsidRDefault="00DF1FC7">
      <w:pPr>
        <w:pStyle w:val="HTML"/>
      </w:pPr>
      <w:r>
        <w:t>¦ Газ природный  ¦           ¦    ¦     ¦    ¦    ¦     ¦     ¦          ¦          ¦          ¦            ¦</w:t>
      </w:r>
    </w:p>
    <w:p w:rsidR="00000000" w:rsidRDefault="00DF1FC7">
      <w:pPr>
        <w:pStyle w:val="HTML"/>
      </w:pPr>
      <w:r>
        <w:t>+----------------+-----------+---</w:t>
      </w:r>
      <w:r>
        <w:t>-+-----+----+----+-----+-----+----------+----------+----------+------------+</w:t>
      </w:r>
    </w:p>
    <w:p w:rsidR="00000000" w:rsidRDefault="00DF1FC7">
      <w:pPr>
        <w:pStyle w:val="HTML"/>
      </w:pPr>
      <w:r>
        <w:t>¦ Газ попутный   ¦           ¦    ¦     ¦    ¦    ¦     ¦     ¦          ¦          ¦          ¦            ¦</w:t>
      </w:r>
    </w:p>
    <w:p w:rsidR="00000000" w:rsidRDefault="00DF1FC7">
      <w:pPr>
        <w:pStyle w:val="HTML"/>
      </w:pPr>
      <w:r>
        <w:t>+----------------+-----------+----+-----+----+----+-----+-----+------</w:t>
      </w:r>
      <w:r>
        <w:t>----+----------+----------+------------+</w:t>
      </w:r>
    </w:p>
    <w:p w:rsidR="00000000" w:rsidRDefault="00DF1FC7">
      <w:pPr>
        <w:pStyle w:val="HTML"/>
      </w:pPr>
      <w:r>
        <w:t>¦Газ             ¦           ¦    ¦     ¦    ¦    ¦     ¦     ¦          ¦          ¦          ¦            ¦</w:t>
      </w:r>
    </w:p>
    <w:p w:rsidR="00000000" w:rsidRDefault="00DF1FC7">
      <w:pPr>
        <w:pStyle w:val="HTML"/>
      </w:pPr>
      <w:r>
        <w:t xml:space="preserve">¦промпредприятий ¦           ¦    ¦     ¦    ¦    ¦     ¦     ¦          ¦          ¦          ¦         </w:t>
      </w:r>
      <w:r>
        <w:t xml:space="preserve">   ¦</w:t>
      </w:r>
    </w:p>
    <w:p w:rsidR="00000000" w:rsidRDefault="00DF1FC7">
      <w:pPr>
        <w:pStyle w:val="HTML"/>
      </w:pPr>
      <w:r>
        <w:t>-----------------+-----------+----+-----+----+----+-----+-----+----------+----------+----------+-------------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</w:t>
      </w:r>
    </w:p>
    <w:p w:rsidR="00000000" w:rsidRDefault="00DF1FC7">
      <w:pPr>
        <w:pStyle w:val="HTML"/>
      </w:pPr>
      <w:r>
        <w:rPr>
          <w:vertAlign w:val="superscript"/>
        </w:rPr>
        <w:t>1</w:t>
      </w:r>
      <w:r>
        <w:t xml:space="preserve">   Данные  по  графам 2 - 8 актуализируются  ежеквартально не позднее</w:t>
      </w:r>
    </w:p>
    <w:p w:rsidR="00000000" w:rsidRDefault="00DF1FC7">
      <w:pPr>
        <w:pStyle w:val="HTML"/>
      </w:pPr>
      <w:r>
        <w:t>чем за 5 дней до начала квартала.</w:t>
      </w:r>
    </w:p>
    <w:p w:rsidR="00000000" w:rsidRDefault="00DF1FC7">
      <w:pPr>
        <w:pStyle w:val="HTML"/>
      </w:pPr>
      <w:r>
        <w:rPr>
          <w:vertAlign w:val="superscript"/>
        </w:rPr>
        <w:t>2</w:t>
      </w:r>
      <w:r>
        <w:t xml:space="preserve"> </w:t>
      </w:r>
      <w:r>
        <w:t xml:space="preserve">  данные  по графе 12 указываются по состоянию на 00:00 часов суток,</w:t>
      </w:r>
    </w:p>
    <w:p w:rsidR="00000000" w:rsidRDefault="00DF1FC7">
      <w:pPr>
        <w:pStyle w:val="HTML"/>
      </w:pPr>
      <w:r>
        <w:t>следующих за отчетными.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 xml:space="preserve">Раздел 2. Движение твердого и жидкого топлива за сутки  </w:t>
      </w:r>
      <w:r>
        <w:rPr>
          <w:vertAlign w:val="superscript"/>
        </w:rPr>
        <w:t>1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Вид топлива  ¦ Приход ¦ Р</w:t>
      </w:r>
      <w:r>
        <w:t>асход  ¦  Запас  ¦  Прочее   ¦ Расчетное время ¦</w:t>
      </w:r>
    </w:p>
    <w:p w:rsidR="00000000" w:rsidRDefault="00DF1FC7">
      <w:pPr>
        <w:pStyle w:val="HTML"/>
      </w:pPr>
      <w:r>
        <w:t>¦              ¦топлива ¦ топлива ¦ топлива ¦ изменение ¦       до        ¦</w:t>
      </w:r>
    </w:p>
    <w:p w:rsidR="00000000" w:rsidRDefault="00DF1FC7">
      <w:pPr>
        <w:pStyle w:val="HTML"/>
      </w:pPr>
      <w:r>
        <w:t>¦              ¦   за   ¦   за    ¦   на    ¦  запаса   ¦     полного     ¦</w:t>
      </w:r>
    </w:p>
    <w:p w:rsidR="00000000" w:rsidRDefault="00DF1FC7">
      <w:pPr>
        <w:pStyle w:val="HTML"/>
      </w:pPr>
      <w:r>
        <w:t xml:space="preserve">¦              </w:t>
      </w:r>
      <w:r>
        <w:t>¦отчетные¦отчетные ¦ складах ¦топлива за ¦  срабатывания   ¦</w:t>
      </w:r>
    </w:p>
    <w:p w:rsidR="00000000" w:rsidRDefault="00DF1FC7">
      <w:pPr>
        <w:pStyle w:val="HTML"/>
      </w:pPr>
      <w:r>
        <w:t>¦              ¦ сутки  ¦  сутки  ¦ станции ¦   сутки   ¦эксплуатационного¦</w:t>
      </w:r>
    </w:p>
    <w:p w:rsidR="00000000" w:rsidRDefault="00DF1FC7">
      <w:pPr>
        <w:pStyle w:val="HTML"/>
      </w:pPr>
      <w:r>
        <w:t>¦              ¦        ¦         ¦на конец ¦  (+, -)   ¦     запаса      ¦</w:t>
      </w:r>
    </w:p>
    <w:p w:rsidR="00000000" w:rsidRDefault="00DF1FC7">
      <w:pPr>
        <w:pStyle w:val="HTML"/>
      </w:pPr>
      <w:r>
        <w:t>¦              ¦        ¦         ¦отчетных</w:t>
      </w:r>
      <w:r>
        <w:t xml:space="preserve"> ¦           ¦топлива  </w:t>
      </w:r>
      <w:r>
        <w:rPr>
          <w:vertAlign w:val="superscript"/>
        </w:rPr>
        <w:t>2</w:t>
      </w:r>
      <w:r>
        <w:t xml:space="preserve"> , сут.¦</w:t>
      </w:r>
    </w:p>
    <w:p w:rsidR="00000000" w:rsidRDefault="00DF1FC7">
      <w:pPr>
        <w:pStyle w:val="HTML"/>
      </w:pPr>
      <w:r>
        <w:t>¦              ¦        ¦         ¦  суток  ¦           ¦              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 xml:space="preserve">¦      1       ¦   2    ¦    3    ¦    4    ¦     5     ¦        6     </w:t>
      </w:r>
      <w:r>
        <w:t xml:space="preserve">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>¦Уголь         ¦        ¦         ¦         ¦           ¦              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 xml:space="preserve">¦Мазут         ¦       </w:t>
      </w:r>
      <w:r>
        <w:t xml:space="preserve"> ¦         ¦         ¦           ¦              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>¦Торф          ¦        ¦         ¦         ¦           ¦                 ¦</w:t>
      </w:r>
    </w:p>
    <w:p w:rsidR="00000000" w:rsidRDefault="00DF1FC7">
      <w:pPr>
        <w:pStyle w:val="HTML"/>
      </w:pPr>
      <w:r>
        <w:t>+--------------+--------+---------+---------+------</w:t>
      </w:r>
      <w:r>
        <w:t>-----+-----------------+</w:t>
      </w:r>
    </w:p>
    <w:p w:rsidR="00000000" w:rsidRDefault="00DF1FC7">
      <w:pPr>
        <w:pStyle w:val="HTML"/>
      </w:pPr>
      <w:r>
        <w:t>¦Топливо       ¦        ¦         ¦         ¦           ¦                 ¦</w:t>
      </w:r>
    </w:p>
    <w:p w:rsidR="00000000" w:rsidRDefault="00DF1FC7">
      <w:pPr>
        <w:pStyle w:val="HTML"/>
      </w:pPr>
      <w:r>
        <w:t>¦дизельное     ¦        ¦         ¦         ¦           ¦              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>¦То</w:t>
      </w:r>
      <w:r>
        <w:t>пливо       ¦        ¦         ¦         ¦           ¦                 ¦</w:t>
      </w:r>
    </w:p>
    <w:p w:rsidR="00000000" w:rsidRDefault="00DF1FC7">
      <w:pPr>
        <w:pStyle w:val="HTML"/>
      </w:pPr>
      <w:r>
        <w:t>¦газотурбинное ¦        ¦         ¦         ¦           ¦                 ¦</w:t>
      </w:r>
    </w:p>
    <w:p w:rsidR="00000000" w:rsidRDefault="00DF1FC7">
      <w:pPr>
        <w:pStyle w:val="HTML"/>
      </w:pPr>
      <w:r>
        <w:t>+--------------+--------+---------+---------+-----------+-----------------+</w:t>
      </w:r>
    </w:p>
    <w:p w:rsidR="00000000" w:rsidRDefault="00DF1FC7">
      <w:pPr>
        <w:pStyle w:val="HTML"/>
      </w:pPr>
      <w:r>
        <w:t xml:space="preserve">¦Прочие виды   ¦        ¦      </w:t>
      </w:r>
      <w:r>
        <w:t xml:space="preserve">   ¦         ¦           ¦                 ¦</w:t>
      </w:r>
    </w:p>
    <w:p w:rsidR="00000000" w:rsidRDefault="00DF1FC7">
      <w:pPr>
        <w:pStyle w:val="HTML"/>
      </w:pPr>
      <w:r>
        <w:t>¦твердого и    ¦        ¦         ¦         ¦           ¦                 ¦</w:t>
      </w:r>
    </w:p>
    <w:p w:rsidR="00000000" w:rsidRDefault="00DF1FC7">
      <w:pPr>
        <w:pStyle w:val="HTML"/>
      </w:pPr>
      <w:r>
        <w:t>¦жидкого       ¦        ¦         ¦         ¦           ¦                 ¦</w:t>
      </w:r>
    </w:p>
    <w:p w:rsidR="00000000" w:rsidRDefault="00DF1FC7">
      <w:pPr>
        <w:pStyle w:val="HTML"/>
      </w:pPr>
      <w:r>
        <w:t xml:space="preserve">¦топлива       ¦        ¦         ¦         ¦           ¦  </w:t>
      </w:r>
      <w:r>
        <w:t xml:space="preserve">               ¦</w:t>
      </w:r>
    </w:p>
    <w:p w:rsidR="00000000" w:rsidRDefault="00DF1FC7">
      <w:pPr>
        <w:pStyle w:val="HTML"/>
      </w:pPr>
      <w:r>
        <w:t>---------------+--------+---------+---------+-----------+------------------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</w:t>
      </w:r>
    </w:p>
    <w:p w:rsidR="00000000" w:rsidRDefault="00DF1FC7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Данные по разделу 2 указываются по состоянию на 00:00 часов суток,</w:t>
      </w:r>
    </w:p>
    <w:p w:rsidR="00000000" w:rsidRDefault="00DF1FC7">
      <w:pPr>
        <w:pStyle w:val="HTML"/>
      </w:pPr>
      <w:r>
        <w:t>следующих за отчетными.</w:t>
      </w:r>
    </w:p>
    <w:p w:rsidR="00000000" w:rsidRDefault="00DF1FC7">
      <w:pPr>
        <w:pStyle w:val="HTML"/>
      </w:pPr>
      <w:r>
        <w:rPr>
          <w:vertAlign w:val="superscript"/>
        </w:rPr>
        <w:t>2</w:t>
      </w:r>
      <w:r>
        <w:t xml:space="preserve">   Данные графы 6 рассчитываются с точностью до 1 знака после запятой</w:t>
      </w:r>
    </w:p>
    <w:p w:rsidR="00000000" w:rsidRDefault="00DF1FC7">
      <w:pPr>
        <w:pStyle w:val="HTML"/>
      </w:pPr>
      <w:r>
        <w:t>по формулам согласно примечанию.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Примечание.</w:t>
      </w:r>
    </w:p>
    <w:p w:rsidR="00000000" w:rsidRDefault="00DF1FC7">
      <w:pPr>
        <w:pStyle w:val="HTML"/>
      </w:pPr>
      <w:r>
        <w:t xml:space="preserve">Расчетное   время  до   полного   срабатывания  </w:t>
      </w:r>
      <w:r>
        <w:t xml:space="preserve"> эксплуатационного   запаса</w:t>
      </w:r>
    </w:p>
    <w:p w:rsidR="00000000" w:rsidRDefault="00DF1FC7">
      <w:pPr>
        <w:pStyle w:val="HTML"/>
      </w:pPr>
      <w:r>
        <w:t>топлива определяется:</w:t>
      </w:r>
    </w:p>
    <w:p w:rsidR="00000000" w:rsidRDefault="00DF1FC7">
      <w:pPr>
        <w:pStyle w:val="HTML"/>
      </w:pPr>
      <w:r>
        <w:t>а) для основного топлива по формуле: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Т          = (ЗТ        - ННЗТ    - МО) / В       ,</w:t>
      </w:r>
    </w:p>
    <w:p w:rsidR="00000000" w:rsidRDefault="00DF1FC7">
      <w:pPr>
        <w:pStyle w:val="HTML"/>
      </w:pPr>
      <w:r>
        <w:t>псэзт_осн      скл.осн       осн          сут.осн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где: ЗТ        - запас основного топлива  на складе (хранилище) с</w:t>
      </w:r>
      <w:r>
        <w:t>танции (из</w:t>
      </w:r>
    </w:p>
    <w:p w:rsidR="00000000" w:rsidRDefault="00DF1FC7">
      <w:pPr>
        <w:pStyle w:val="HTML"/>
      </w:pPr>
      <w:r>
        <w:t>скл.осн</w:t>
      </w:r>
    </w:p>
    <w:p w:rsidR="00000000" w:rsidRDefault="00DF1FC7">
      <w:pPr>
        <w:pStyle w:val="HTML"/>
      </w:pPr>
      <w:r>
        <w:t>графы 4 таблицы раздела 2);</w:t>
      </w:r>
    </w:p>
    <w:p w:rsidR="00000000" w:rsidRDefault="00DF1FC7">
      <w:pPr>
        <w:pStyle w:val="HTML"/>
      </w:pPr>
      <w:r>
        <w:t>ННЗТ    -  неснижаемый нормативный запас основного топлива (из графы 4</w:t>
      </w:r>
    </w:p>
    <w:p w:rsidR="00000000" w:rsidRDefault="00DF1FC7">
      <w:pPr>
        <w:pStyle w:val="HTML"/>
      </w:pPr>
      <w:r>
        <w:t>осн</w:t>
      </w:r>
    </w:p>
    <w:p w:rsidR="00000000" w:rsidRDefault="00DF1FC7">
      <w:pPr>
        <w:pStyle w:val="HTML"/>
      </w:pPr>
      <w:r>
        <w:t>таблицы  раздела  3);</w:t>
      </w:r>
    </w:p>
    <w:p w:rsidR="00000000" w:rsidRDefault="00DF1FC7">
      <w:pPr>
        <w:pStyle w:val="HTML"/>
      </w:pPr>
      <w:r>
        <w:t>МО  -  неизвлекаемый ("мертвый") объем жидких видов топлива  (из графы</w:t>
      </w:r>
    </w:p>
    <w:p w:rsidR="00000000" w:rsidRDefault="00DF1FC7">
      <w:pPr>
        <w:pStyle w:val="HTML"/>
      </w:pPr>
      <w:r>
        <w:t>5 таблицы раздела 3);</w:t>
      </w:r>
    </w:p>
    <w:p w:rsidR="00000000" w:rsidRDefault="00DF1FC7">
      <w:pPr>
        <w:pStyle w:val="HTML"/>
      </w:pPr>
      <w:r>
        <w:t>В        - расход о</w:t>
      </w:r>
      <w:r>
        <w:t>сновного топлива за  отчетные  сутки  (из  графы  3</w:t>
      </w:r>
    </w:p>
    <w:p w:rsidR="00000000" w:rsidRDefault="00DF1FC7">
      <w:pPr>
        <w:pStyle w:val="HTML"/>
      </w:pPr>
      <w:r>
        <w:t>сут.осн</w:t>
      </w:r>
    </w:p>
    <w:p w:rsidR="00000000" w:rsidRDefault="00DF1FC7">
      <w:pPr>
        <w:pStyle w:val="HTML"/>
      </w:pPr>
      <w:r>
        <w:t>таблицы раздела 2);</w:t>
      </w:r>
    </w:p>
    <w:p w:rsidR="00000000" w:rsidRDefault="00DF1FC7">
      <w:pPr>
        <w:pStyle w:val="HTML"/>
      </w:pPr>
      <w:r>
        <w:t>б) для резервного топлива по формуле: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Т          = (ЗТ        - ННЗТ    - МО) / (В        + В       ),</w:t>
      </w:r>
    </w:p>
    <w:p w:rsidR="00000000" w:rsidRDefault="00DF1FC7">
      <w:pPr>
        <w:pStyle w:val="HTML"/>
      </w:pPr>
      <w:r>
        <w:t>псэзт_рез      скл.рез       рез           сут.зам    сут.рез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где: ЗТ        - запас резервного топлива на складе (хранилище) станции (из</w:t>
      </w:r>
    </w:p>
    <w:p w:rsidR="00000000" w:rsidRDefault="00DF1FC7">
      <w:pPr>
        <w:pStyle w:val="HTML"/>
      </w:pPr>
      <w:r>
        <w:t>скл.рез</w:t>
      </w:r>
    </w:p>
    <w:p w:rsidR="00000000" w:rsidRDefault="00DF1FC7">
      <w:pPr>
        <w:pStyle w:val="HTML"/>
      </w:pPr>
      <w:r>
        <w:t>графы 4 таблицы раздела 2);</w:t>
      </w:r>
    </w:p>
    <w:p w:rsidR="00000000" w:rsidRDefault="00DF1FC7">
      <w:pPr>
        <w:pStyle w:val="HTML"/>
      </w:pPr>
      <w:r>
        <w:t>ННЗТ     - неснижаемый нормативный запас резервного топлива (из графы 4</w:t>
      </w:r>
    </w:p>
    <w:p w:rsidR="00000000" w:rsidRDefault="00DF1FC7">
      <w:pPr>
        <w:pStyle w:val="HTML"/>
      </w:pPr>
      <w:r>
        <w:t>рез</w:t>
      </w:r>
    </w:p>
    <w:p w:rsidR="00000000" w:rsidRDefault="00DF1FC7">
      <w:pPr>
        <w:pStyle w:val="HTML"/>
      </w:pPr>
      <w:r>
        <w:t>таблицы раздела 3);</w:t>
      </w:r>
    </w:p>
    <w:p w:rsidR="00000000" w:rsidRDefault="00DF1FC7">
      <w:pPr>
        <w:pStyle w:val="HTML"/>
      </w:pPr>
      <w:r>
        <w:t>МО  -  неизвлекаемый ("мертвый") объем жидких ви</w:t>
      </w:r>
      <w:r>
        <w:t>дов топлива (из графы 5</w:t>
      </w:r>
    </w:p>
    <w:p w:rsidR="00000000" w:rsidRDefault="00DF1FC7">
      <w:pPr>
        <w:pStyle w:val="HTML"/>
      </w:pPr>
      <w:r>
        <w:t>таблицы раздела 3);</w:t>
      </w:r>
    </w:p>
    <w:p w:rsidR="00000000" w:rsidRDefault="00DF1FC7">
      <w:pPr>
        <w:pStyle w:val="HTML"/>
      </w:pPr>
      <w:r>
        <w:t>В         -  количество  резервного  топлива, необходимое для замещения</w:t>
      </w:r>
    </w:p>
    <w:p w:rsidR="00000000" w:rsidRDefault="00DF1FC7">
      <w:pPr>
        <w:pStyle w:val="HTML"/>
      </w:pPr>
      <w:r>
        <w:t>сут.зам</w:t>
      </w:r>
    </w:p>
    <w:p w:rsidR="00000000" w:rsidRDefault="00DF1FC7">
      <w:pPr>
        <w:pStyle w:val="HTML"/>
      </w:pPr>
      <w:r>
        <w:t>основного топлива, израсходованного за отчетные сутки;</w:t>
      </w:r>
    </w:p>
    <w:p w:rsidR="00000000" w:rsidRDefault="00DF1FC7">
      <w:pPr>
        <w:pStyle w:val="HTML"/>
      </w:pPr>
      <w:r>
        <w:t>В         -  расход  резервного  топлива  за отчетные сутки (из графы 3</w:t>
      </w:r>
    </w:p>
    <w:p w:rsidR="00000000" w:rsidRDefault="00DF1FC7">
      <w:pPr>
        <w:pStyle w:val="HTML"/>
      </w:pPr>
      <w:r>
        <w:t>сут.р</w:t>
      </w:r>
      <w:r>
        <w:t>ез</w:t>
      </w:r>
    </w:p>
    <w:p w:rsidR="00000000" w:rsidRDefault="00DF1FC7">
      <w:pPr>
        <w:pStyle w:val="HTML"/>
      </w:pPr>
      <w:r>
        <w:t>таблицы раздела 2).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В        = В        x Q   / Q   ,</w:t>
      </w:r>
    </w:p>
    <w:p w:rsidR="00000000" w:rsidRDefault="00DF1FC7">
      <w:pPr>
        <w:pStyle w:val="HTML"/>
      </w:pPr>
      <w:r>
        <w:t>сут.зам    сут.осн    осн   рез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где:  В        - расход основного топлива за отчетные сутки  (из  графы  12</w:t>
      </w:r>
    </w:p>
    <w:p w:rsidR="00000000" w:rsidRDefault="00DF1FC7">
      <w:pPr>
        <w:pStyle w:val="HTML"/>
      </w:pPr>
      <w:r>
        <w:t>сут.осн</w:t>
      </w:r>
    </w:p>
    <w:p w:rsidR="00000000" w:rsidRDefault="00DF1FC7">
      <w:pPr>
        <w:pStyle w:val="HTML"/>
      </w:pPr>
      <w:r>
        <w:t>таблицы раздела 1   при  использовании  газа  в  качестве   основного</w:t>
      </w:r>
    </w:p>
    <w:p w:rsidR="00000000" w:rsidRDefault="00DF1FC7">
      <w:pPr>
        <w:pStyle w:val="HTML"/>
      </w:pPr>
      <w:r>
        <w:t>топлива, из</w:t>
      </w:r>
      <w:r>
        <w:t xml:space="preserve"> графы 3 таблицы раздела 2 - в остальных случаях);</w:t>
      </w:r>
    </w:p>
    <w:p w:rsidR="00000000" w:rsidRDefault="00DF1FC7">
      <w:pPr>
        <w:pStyle w:val="HTML"/>
      </w:pPr>
      <w:r>
        <w:t>Q    - удельная  теплота  сгорания  основного  топлива  (из  графы  2</w:t>
      </w:r>
    </w:p>
    <w:p w:rsidR="00000000" w:rsidRDefault="00DF1FC7">
      <w:pPr>
        <w:pStyle w:val="HTML"/>
      </w:pPr>
      <w:r>
        <w:t>осн</w:t>
      </w:r>
    </w:p>
    <w:p w:rsidR="00000000" w:rsidRDefault="00DF1FC7">
      <w:pPr>
        <w:pStyle w:val="HTML"/>
      </w:pPr>
      <w:r>
        <w:t>таблицы раздела 4);</w:t>
      </w:r>
    </w:p>
    <w:p w:rsidR="00000000" w:rsidRDefault="00DF1FC7">
      <w:pPr>
        <w:pStyle w:val="HTML"/>
      </w:pPr>
      <w:r>
        <w:t>Q    - удельная  теплота  сгорания  резервного  топлива  (из  графы  2</w:t>
      </w:r>
    </w:p>
    <w:p w:rsidR="00000000" w:rsidRDefault="00DF1FC7">
      <w:pPr>
        <w:pStyle w:val="HTML"/>
      </w:pPr>
      <w:r>
        <w:t>рез</w:t>
      </w:r>
    </w:p>
    <w:p w:rsidR="00000000" w:rsidRDefault="00DF1FC7">
      <w:pPr>
        <w:pStyle w:val="HTML"/>
      </w:pPr>
      <w:r>
        <w:t>таблицы раздела 4).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Раздел 3. Нормативы запасов твердого и жидкого топлива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 xml:space="preserve">¦ Вид топлива  ¦  ОНЗТ  </w:t>
      </w:r>
      <w:r>
        <w:rPr>
          <w:vertAlign w:val="superscript"/>
        </w:rPr>
        <w:t>1</w:t>
      </w:r>
      <w:r>
        <w:t xml:space="preserve">   ¦ НЭЗТ  </w:t>
      </w:r>
      <w:r>
        <w:rPr>
          <w:vertAlign w:val="superscript"/>
        </w:rPr>
        <w:t>2</w:t>
      </w:r>
      <w:r>
        <w:t xml:space="preserve">  ¦ ННЗТ ¦Неизвлекаемый ¦  Емкость   ¦</w:t>
      </w:r>
    </w:p>
    <w:p w:rsidR="00000000" w:rsidRDefault="00DF1FC7">
      <w:pPr>
        <w:pStyle w:val="HTML"/>
      </w:pPr>
      <w:r>
        <w:t xml:space="preserve">¦              ¦ на 1 число ¦на 1 число¦  </w:t>
      </w:r>
      <w:r>
        <w:rPr>
          <w:vertAlign w:val="superscript"/>
        </w:rPr>
        <w:t>3</w:t>
      </w:r>
      <w:r>
        <w:t xml:space="preserve">   ¦ </w:t>
      </w:r>
      <w:r>
        <w:t>("мертвый")  ¦   склада   ¦</w:t>
      </w:r>
    </w:p>
    <w:p w:rsidR="00000000" w:rsidRDefault="00DF1FC7">
      <w:pPr>
        <w:pStyle w:val="HTML"/>
      </w:pPr>
      <w:r>
        <w:t>¦              ¦месяца N + 2¦ месяца N ¦      ¦    объем     ¦(хранилища) ¦</w:t>
      </w:r>
    </w:p>
    <w:p w:rsidR="00000000" w:rsidRDefault="00DF1FC7">
      <w:pPr>
        <w:pStyle w:val="HTML"/>
      </w:pPr>
      <w:r>
        <w:t>¦              ¦            ¦    + 2   ¦      ¦              ¦  топлива   ¦</w:t>
      </w:r>
    </w:p>
    <w:p w:rsidR="00000000" w:rsidRDefault="00DF1FC7">
      <w:pPr>
        <w:pStyle w:val="HTML"/>
      </w:pPr>
      <w:r>
        <w:t>+--------------+------------+----------+------+--------------+------------+</w:t>
      </w:r>
    </w:p>
    <w:p w:rsidR="00000000" w:rsidRDefault="00DF1FC7">
      <w:pPr>
        <w:pStyle w:val="HTML"/>
      </w:pPr>
      <w:r>
        <w:t>¦      1       ¦     2      ¦    3     ¦  4   ¦      5       ¦     6      ¦</w:t>
      </w:r>
    </w:p>
    <w:p w:rsidR="00000000" w:rsidRDefault="00DF1FC7">
      <w:pPr>
        <w:pStyle w:val="HTML"/>
      </w:pPr>
      <w:r>
        <w:t>+--------------+------------+----------+------+--------------+------------+</w:t>
      </w:r>
    </w:p>
    <w:p w:rsidR="00000000" w:rsidRDefault="00DF1FC7">
      <w:pPr>
        <w:pStyle w:val="HTML"/>
      </w:pPr>
      <w:r>
        <w:t>¦Уголь         ¦            ¦          ¦      ¦              ¦            ¦</w:t>
      </w:r>
    </w:p>
    <w:p w:rsidR="00000000" w:rsidRDefault="00DF1FC7">
      <w:pPr>
        <w:pStyle w:val="HTML"/>
      </w:pPr>
      <w:r>
        <w:t>+--------------+------------</w:t>
      </w:r>
      <w:r>
        <w:t>+----------+------+--------------+------------+</w:t>
      </w:r>
    </w:p>
    <w:p w:rsidR="00000000" w:rsidRDefault="00DF1FC7">
      <w:pPr>
        <w:pStyle w:val="HTML"/>
      </w:pPr>
      <w:r>
        <w:t>¦Мазут         ¦            ¦          ¦      ¦              ¦            ¦</w:t>
      </w:r>
    </w:p>
    <w:p w:rsidR="00000000" w:rsidRDefault="00DF1FC7">
      <w:pPr>
        <w:pStyle w:val="HTML"/>
      </w:pPr>
      <w:r>
        <w:t>+--------------+------------+----------+------+--------------+------------+</w:t>
      </w:r>
    </w:p>
    <w:p w:rsidR="00000000" w:rsidRDefault="00DF1FC7">
      <w:pPr>
        <w:pStyle w:val="HTML"/>
      </w:pPr>
      <w:r>
        <w:t xml:space="preserve">¦Торф          ¦            ¦          ¦      ¦         </w:t>
      </w:r>
      <w:r>
        <w:t xml:space="preserve">     ¦            ¦</w:t>
      </w:r>
    </w:p>
    <w:p w:rsidR="00000000" w:rsidRDefault="00DF1FC7">
      <w:pPr>
        <w:pStyle w:val="HTML"/>
      </w:pPr>
      <w:r>
        <w:t>+--------------+------------+----------+------+--------------+------------+</w:t>
      </w:r>
    </w:p>
    <w:p w:rsidR="00000000" w:rsidRDefault="00DF1FC7">
      <w:pPr>
        <w:pStyle w:val="HTML"/>
      </w:pPr>
      <w:r>
        <w:t>¦Топливо       ¦            ¦          ¦      ¦              ¦            ¦</w:t>
      </w:r>
    </w:p>
    <w:p w:rsidR="00000000" w:rsidRDefault="00DF1FC7">
      <w:pPr>
        <w:pStyle w:val="HTML"/>
      </w:pPr>
      <w:r>
        <w:t>¦дизельное     ¦            ¦          ¦      ¦              ¦            ¦</w:t>
      </w:r>
    </w:p>
    <w:p w:rsidR="00000000" w:rsidRDefault="00DF1FC7">
      <w:pPr>
        <w:pStyle w:val="HTML"/>
      </w:pPr>
      <w:r>
        <w:t>+-------</w:t>
      </w:r>
      <w:r>
        <w:t>-------+------------+----------+------+--------------+------------+</w:t>
      </w:r>
    </w:p>
    <w:p w:rsidR="00000000" w:rsidRDefault="00DF1FC7">
      <w:pPr>
        <w:pStyle w:val="HTML"/>
      </w:pPr>
      <w:r>
        <w:t>¦Топливо       ¦            ¦          ¦      ¦              ¦            ¦</w:t>
      </w:r>
    </w:p>
    <w:p w:rsidR="00000000" w:rsidRDefault="00DF1FC7">
      <w:pPr>
        <w:pStyle w:val="HTML"/>
      </w:pPr>
      <w:r>
        <w:t>¦газотурбинное ¦            ¦          ¦      ¦              ¦            ¦</w:t>
      </w:r>
    </w:p>
    <w:p w:rsidR="00000000" w:rsidRDefault="00DF1FC7">
      <w:pPr>
        <w:pStyle w:val="HTML"/>
      </w:pPr>
      <w:r>
        <w:t>+--------------+------------+-------</w:t>
      </w:r>
      <w:r>
        <w:t>---+------+--------------+------------+</w:t>
      </w:r>
    </w:p>
    <w:p w:rsidR="00000000" w:rsidRDefault="00DF1FC7">
      <w:pPr>
        <w:pStyle w:val="HTML"/>
      </w:pPr>
      <w:r>
        <w:t>¦Прочие виды   ¦            ¦          ¦      ¦              ¦            ¦</w:t>
      </w:r>
    </w:p>
    <w:p w:rsidR="00000000" w:rsidRDefault="00DF1FC7">
      <w:pPr>
        <w:pStyle w:val="HTML"/>
      </w:pPr>
      <w:r>
        <w:t>¦твердого и    ¦            ¦          ¦      ¦              ¦            ¦</w:t>
      </w:r>
    </w:p>
    <w:p w:rsidR="00000000" w:rsidRDefault="00DF1FC7">
      <w:pPr>
        <w:pStyle w:val="HTML"/>
      </w:pPr>
      <w:r>
        <w:t xml:space="preserve">¦жидкого       ¦            ¦          ¦      ¦              ¦  </w:t>
      </w:r>
      <w:r>
        <w:t xml:space="preserve">          ¦</w:t>
      </w:r>
    </w:p>
    <w:p w:rsidR="00000000" w:rsidRDefault="00DF1FC7">
      <w:pPr>
        <w:pStyle w:val="HTML"/>
      </w:pPr>
      <w:r>
        <w:t>¦топлива       ¦            ¦          ¦      ¦              ¦            ¦</w:t>
      </w:r>
    </w:p>
    <w:p w:rsidR="00000000" w:rsidRDefault="00DF1FC7">
      <w:pPr>
        <w:pStyle w:val="HTML"/>
      </w:pPr>
      <w:r>
        <w:t>---------------+------------+----------+------+--------------+-------------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</w:t>
      </w:r>
    </w:p>
    <w:p w:rsidR="00000000" w:rsidRDefault="00DF1FC7">
      <w:pPr>
        <w:pStyle w:val="HTML"/>
      </w:pPr>
      <w:r>
        <w:rPr>
          <w:vertAlign w:val="superscript"/>
        </w:rPr>
        <w:t>1</w:t>
      </w:r>
      <w:r>
        <w:t xml:space="preserve">  ОНЗТ  -  общий  нормативный  запас  </w:t>
      </w:r>
      <w:r>
        <w:t>топлива. Данные по графам 2 и 3</w:t>
      </w:r>
    </w:p>
    <w:p w:rsidR="00000000" w:rsidRDefault="00DF1FC7">
      <w:pPr>
        <w:pStyle w:val="HTML"/>
      </w:pPr>
      <w:r>
        <w:t>актуализируются  не  позднее  чем  до  30 числа  месяца N, где N - месяц, в</w:t>
      </w:r>
    </w:p>
    <w:p w:rsidR="00000000" w:rsidRDefault="00DF1FC7">
      <w:pPr>
        <w:pStyle w:val="HTML"/>
      </w:pPr>
      <w:r>
        <w:t>котором предоставляется информация за отчетные сутки.</w:t>
      </w:r>
    </w:p>
    <w:p w:rsidR="00000000" w:rsidRDefault="00DF1FC7">
      <w:pPr>
        <w:pStyle w:val="HTML"/>
      </w:pPr>
      <w:r>
        <w:rPr>
          <w:vertAlign w:val="superscript"/>
        </w:rPr>
        <w:t>2</w:t>
      </w:r>
      <w:r>
        <w:t xml:space="preserve">  НЭЗТ - нормативный эксплуатационный запас топлива.</w:t>
      </w:r>
    </w:p>
    <w:p w:rsidR="00000000" w:rsidRDefault="00DF1FC7">
      <w:pPr>
        <w:pStyle w:val="HTML"/>
      </w:pPr>
      <w:r>
        <w:rPr>
          <w:vertAlign w:val="superscript"/>
        </w:rPr>
        <w:t>3</w:t>
      </w:r>
      <w:r>
        <w:t xml:space="preserve">  ННЗТ - неснижаемый нормативный запас </w:t>
      </w:r>
      <w:r>
        <w:t>топлива. Данные по графам  4 -</w:t>
      </w:r>
    </w:p>
    <w:p w:rsidR="00000000" w:rsidRDefault="00DF1FC7">
      <w:pPr>
        <w:pStyle w:val="HTML"/>
      </w:pPr>
      <w:r>
        <w:t>6 актуализируются по факту  их  изменения.  Для ННЗТ, устанавливаемого на 1</w:t>
      </w:r>
    </w:p>
    <w:p w:rsidR="00000000" w:rsidRDefault="00DF1FC7">
      <w:pPr>
        <w:pStyle w:val="HTML"/>
      </w:pPr>
      <w:r>
        <w:t>октября  каждого  года,  данные  по  графе 4 актуализируются ежегодно до 25</w:t>
      </w:r>
    </w:p>
    <w:p w:rsidR="00000000" w:rsidRDefault="00DF1FC7">
      <w:pPr>
        <w:pStyle w:val="HTML"/>
      </w:pPr>
      <w:r>
        <w:t>сентября.  В  графе  5  указывается  величина неизвлекаемого объема жидко</w:t>
      </w:r>
      <w:r>
        <w:t>го</w:t>
      </w:r>
    </w:p>
    <w:p w:rsidR="00000000" w:rsidRDefault="00DF1FC7">
      <w:pPr>
        <w:pStyle w:val="HTML"/>
      </w:pPr>
      <w:r>
        <w:t>топлива  (в  тоннах)  для емкостей, в которых оно хранится (данный объем не</w:t>
      </w:r>
    </w:p>
    <w:p w:rsidR="00000000" w:rsidRDefault="00DF1FC7">
      <w:pPr>
        <w:pStyle w:val="HTML"/>
      </w:pPr>
      <w:r>
        <w:t>включается в состав ННЗТ).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Раздел 4. Сведения об используемом топливе на электростанции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 Вид топли</w:t>
      </w:r>
      <w:r>
        <w:t>ва ¦  Удельная  ¦  Назначение  ¦Состав основного оборудования, ¦</w:t>
      </w:r>
    </w:p>
    <w:p w:rsidR="00000000" w:rsidRDefault="00DF1FC7">
      <w:pPr>
        <w:pStyle w:val="HTML"/>
      </w:pPr>
      <w:r>
        <w:t xml:space="preserve">¦             ¦  теплота   ¦использования ¦    сжигающего топливо  </w:t>
      </w:r>
      <w:r>
        <w:rPr>
          <w:vertAlign w:val="superscript"/>
        </w:rPr>
        <w:t>3</w:t>
      </w:r>
      <w:r>
        <w:t xml:space="preserve">      ¦</w:t>
      </w:r>
    </w:p>
    <w:p w:rsidR="00000000" w:rsidRDefault="00DF1FC7">
      <w:pPr>
        <w:pStyle w:val="HTML"/>
      </w:pPr>
      <w:r>
        <w:t xml:space="preserve">¦             ¦  сгорания  ¦ топлива  </w:t>
      </w:r>
      <w:r>
        <w:rPr>
          <w:vertAlign w:val="superscript"/>
        </w:rPr>
        <w:t>2</w:t>
      </w:r>
      <w:r>
        <w:t xml:space="preserve">   +-------------------------------+</w:t>
      </w:r>
    </w:p>
    <w:p w:rsidR="00000000" w:rsidRDefault="00DF1FC7">
      <w:pPr>
        <w:pStyle w:val="HTML"/>
      </w:pPr>
      <w:r>
        <w:t xml:space="preserve">¦             ¦топлива  </w:t>
      </w:r>
      <w:r>
        <w:rPr>
          <w:vertAlign w:val="superscript"/>
        </w:rPr>
        <w:t>1</w:t>
      </w:r>
      <w:r>
        <w:t xml:space="preserve"> ,¦           </w:t>
      </w:r>
      <w:r>
        <w:t xml:space="preserve">   ¦вид    ¦станцион-¦ типоразмер  ¦</w:t>
      </w:r>
    </w:p>
    <w:p w:rsidR="00000000" w:rsidRDefault="00DF1FC7">
      <w:pPr>
        <w:pStyle w:val="HTML"/>
      </w:pPr>
      <w:r>
        <w:t>¦             ¦  ккал/м3,  ¦              ¦обору- ¦ный номер¦(маркировка) ¦</w:t>
      </w:r>
    </w:p>
    <w:p w:rsidR="00000000" w:rsidRDefault="00DF1FC7">
      <w:pPr>
        <w:pStyle w:val="HTML"/>
      </w:pPr>
      <w:r>
        <w:t>¦             ¦  ккал/кг   ¦              ¦дования¦         ¦             ¦</w:t>
      </w:r>
    </w:p>
    <w:p w:rsidR="00000000" w:rsidRDefault="00DF1FC7">
      <w:pPr>
        <w:pStyle w:val="HTML"/>
      </w:pPr>
      <w:r>
        <w:t xml:space="preserve">¦             ¦            ¦              ¦       ¦         ¦      </w:t>
      </w:r>
      <w:r>
        <w:t xml:space="preserve">       ¦</w:t>
      </w:r>
    </w:p>
    <w:p w:rsidR="00000000" w:rsidRDefault="00DF1FC7">
      <w:pPr>
        <w:pStyle w:val="HTML"/>
      </w:pPr>
      <w:r>
        <w:t>¦             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>¦      1      ¦     2      ¦      3       ¦   4   ¦    5    ¦      6      ¦</w:t>
      </w:r>
    </w:p>
    <w:p w:rsidR="00000000" w:rsidRDefault="00DF1FC7">
      <w:pPr>
        <w:pStyle w:val="HTML"/>
      </w:pPr>
      <w:r>
        <w:t>+-------------+----</w:t>
      </w:r>
      <w:r>
        <w:t>--------+--------------+-------+---------+-------------+</w:t>
      </w:r>
    </w:p>
    <w:p w:rsidR="00000000" w:rsidRDefault="00DF1FC7">
      <w:pPr>
        <w:pStyle w:val="HTML"/>
      </w:pPr>
      <w:r>
        <w:t>¦Газ          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 xml:space="preserve">¦Уголь        ¦            ¦              ¦    </w:t>
      </w:r>
      <w:r>
        <w:t xml:space="preserve">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>¦  в т.ч. по  ¦            ¦              ¦       ¦         ¦             ¦</w:t>
      </w:r>
    </w:p>
    <w:p w:rsidR="00000000" w:rsidRDefault="00DF1FC7">
      <w:pPr>
        <w:pStyle w:val="HTML"/>
      </w:pPr>
      <w:r>
        <w:t xml:space="preserve">¦видам и      ¦            ¦              ¦       ¦         ¦             </w:t>
      </w:r>
      <w:r>
        <w:t>¦</w:t>
      </w:r>
    </w:p>
    <w:p w:rsidR="00000000" w:rsidRDefault="00DF1FC7">
      <w:pPr>
        <w:pStyle w:val="HTML"/>
      </w:pPr>
      <w:r>
        <w:t>¦маркам ...   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>¦Мазут        ¦            ¦              ¦       ¦         ¦             ¦</w:t>
      </w:r>
    </w:p>
    <w:p w:rsidR="00000000" w:rsidRDefault="00DF1FC7">
      <w:pPr>
        <w:pStyle w:val="HTML"/>
      </w:pPr>
      <w:r>
        <w:t>+-------------+-----------</w:t>
      </w:r>
      <w:r>
        <w:t>-+--------------+-------+---------+-------------+</w:t>
      </w:r>
    </w:p>
    <w:p w:rsidR="00000000" w:rsidRDefault="00DF1FC7">
      <w:pPr>
        <w:pStyle w:val="HTML"/>
      </w:pPr>
      <w:r>
        <w:t>¦Торф         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 xml:space="preserve">¦Топливо      ¦            ¦              ¦       ¦   </w:t>
      </w:r>
      <w:r>
        <w:t xml:space="preserve">      ¦             ¦</w:t>
      </w:r>
    </w:p>
    <w:p w:rsidR="00000000" w:rsidRDefault="00DF1FC7">
      <w:pPr>
        <w:pStyle w:val="HTML"/>
      </w:pPr>
      <w:r>
        <w:t>¦дизельное    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>¦Топливо      ¦            ¦              ¦       ¦         ¦             ¦</w:t>
      </w:r>
    </w:p>
    <w:p w:rsidR="00000000" w:rsidRDefault="00DF1FC7">
      <w:pPr>
        <w:pStyle w:val="HTML"/>
      </w:pPr>
      <w:r>
        <w:t>¦газот</w:t>
      </w:r>
      <w:r>
        <w:t>урбинное¦            ¦              ¦       ¦         ¦             ¦</w:t>
      </w:r>
    </w:p>
    <w:p w:rsidR="00000000" w:rsidRDefault="00DF1FC7">
      <w:pPr>
        <w:pStyle w:val="HTML"/>
      </w:pPr>
      <w:r>
        <w:t>+-------------+------------+--------------+-------+---------+-------------+</w:t>
      </w:r>
    </w:p>
    <w:p w:rsidR="00000000" w:rsidRDefault="00DF1FC7">
      <w:pPr>
        <w:pStyle w:val="HTML"/>
      </w:pPr>
      <w:r>
        <w:t>¦Прочие виды  ¦            ¦              ¦       ¦         ¦             ¦</w:t>
      </w:r>
    </w:p>
    <w:p w:rsidR="00000000" w:rsidRDefault="00DF1FC7">
      <w:pPr>
        <w:pStyle w:val="HTML"/>
      </w:pPr>
      <w:r>
        <w:t xml:space="preserve">¦твердого и   ¦            ¦      </w:t>
      </w:r>
      <w:r>
        <w:t xml:space="preserve">        ¦       ¦         ¦             ¦</w:t>
      </w:r>
    </w:p>
    <w:p w:rsidR="00000000" w:rsidRDefault="00DF1FC7">
      <w:pPr>
        <w:pStyle w:val="HTML"/>
      </w:pPr>
      <w:r>
        <w:t>¦жидкого      ¦            ¦              ¦       ¦         ¦             ¦</w:t>
      </w:r>
    </w:p>
    <w:p w:rsidR="00000000" w:rsidRDefault="00DF1FC7">
      <w:pPr>
        <w:pStyle w:val="HTML"/>
      </w:pPr>
      <w:r>
        <w:t>¦топлива      ¦            ¦              ¦       ¦         ¦             ¦</w:t>
      </w:r>
    </w:p>
    <w:p w:rsidR="00000000" w:rsidRDefault="00DF1FC7">
      <w:pPr>
        <w:pStyle w:val="HTML"/>
      </w:pPr>
      <w:r>
        <w:t>--------------+------------+--------------+-------+---------+-</w:t>
      </w:r>
      <w:r>
        <w:t>-------------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</w:t>
      </w:r>
    </w:p>
    <w:p w:rsidR="00000000" w:rsidRDefault="00DF1FC7">
      <w:pPr>
        <w:pStyle w:val="HTML"/>
      </w:pPr>
      <w:r>
        <w:rPr>
          <w:vertAlign w:val="superscript"/>
        </w:rPr>
        <w:t>1</w:t>
      </w:r>
      <w:r>
        <w:t xml:space="preserve">   Указывается низшая теплота сгорания топлива (для газа - в ккал/м3,</w:t>
      </w:r>
    </w:p>
    <w:p w:rsidR="00000000" w:rsidRDefault="00DF1FC7">
      <w:pPr>
        <w:pStyle w:val="HTML"/>
      </w:pPr>
      <w:r>
        <w:t>для  твердого  и  жидкого  топлива - в ккал/кг) по данным за прошедший год.</w:t>
      </w:r>
    </w:p>
    <w:p w:rsidR="00000000" w:rsidRDefault="00DF1FC7">
      <w:pPr>
        <w:pStyle w:val="HTML"/>
      </w:pPr>
      <w:r>
        <w:t>Данные актуализируются ежегодно до 1 марта.</w:t>
      </w:r>
    </w:p>
    <w:p w:rsidR="00000000" w:rsidRDefault="00DF1FC7">
      <w:pPr>
        <w:pStyle w:val="HTML"/>
      </w:pPr>
      <w:r>
        <w:rPr>
          <w:vertAlign w:val="superscript"/>
        </w:rPr>
        <w:t>2</w:t>
      </w:r>
      <w:r>
        <w:t xml:space="preserve">   Указывается  </w:t>
      </w:r>
      <w:r>
        <w:t>целевое  назначение  использования  топлива  по видам</w:t>
      </w:r>
    </w:p>
    <w:p w:rsidR="00000000" w:rsidRDefault="00DF1FC7">
      <w:pPr>
        <w:pStyle w:val="HTML"/>
      </w:pPr>
      <w:r>
        <w:t>топлива   и   составу   оборудования:   основное,   резервное,   аварийное,</w:t>
      </w:r>
    </w:p>
    <w:p w:rsidR="00000000" w:rsidRDefault="00DF1FC7">
      <w:pPr>
        <w:pStyle w:val="HTML"/>
      </w:pPr>
      <w:r>
        <w:t>растопочное,  для  подсветки, иное. Данные  по графам 3 - 6 актуализируются</w:t>
      </w:r>
    </w:p>
    <w:p w:rsidR="00000000" w:rsidRDefault="00DF1FC7">
      <w:pPr>
        <w:pStyle w:val="HTML"/>
      </w:pPr>
      <w:r>
        <w:t>по факту их изменения.</w:t>
      </w:r>
    </w:p>
    <w:p w:rsidR="00000000" w:rsidRDefault="00DF1FC7">
      <w:pPr>
        <w:pStyle w:val="HTML"/>
      </w:pPr>
      <w:r>
        <w:rPr>
          <w:vertAlign w:val="superscript"/>
        </w:rPr>
        <w:t>3</w:t>
      </w:r>
      <w:r>
        <w:t xml:space="preserve">   Указывается  состав осн</w:t>
      </w:r>
      <w:r>
        <w:t>овного энергетического оборудования (котел,</w:t>
      </w:r>
    </w:p>
    <w:p w:rsidR="00000000" w:rsidRDefault="00DF1FC7">
      <w:pPr>
        <w:pStyle w:val="HTML"/>
      </w:pPr>
      <w:r>
        <w:t>газовая  турбина),  предназначенного  для сжигания топлива при производстве</w:t>
      </w:r>
    </w:p>
    <w:p w:rsidR="00000000" w:rsidRDefault="00DF1FC7">
      <w:pPr>
        <w:pStyle w:val="HTML"/>
      </w:pPr>
      <w:r>
        <w:t>электрической и тепловой энергии.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Раздел 5. Контактная информация</w:t>
      </w:r>
    </w:p>
    <w:p w:rsidR="00000000" w:rsidRDefault="00DF1FC7">
      <w:pPr>
        <w:pStyle w:val="HTML"/>
      </w:pPr>
    </w:p>
    <w:p w:rsidR="00000000" w:rsidRDefault="00DF1FC7">
      <w:pPr>
        <w:pStyle w:val="HTML"/>
      </w:pPr>
      <w:r>
        <w:t>---------------------------------------------------------------------------</w:t>
      </w:r>
    </w:p>
    <w:p w:rsidR="00000000" w:rsidRDefault="00DF1FC7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DF1FC7">
      <w:pPr>
        <w:pStyle w:val="HTML"/>
      </w:pPr>
      <w:r>
        <w:t>¦                      ¦строки¦          ¦         ¦ телефон  ¦   адрес   ¦</w:t>
      </w:r>
    </w:p>
    <w:p w:rsidR="00000000" w:rsidRDefault="00DF1FC7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DF1FC7">
      <w:pPr>
        <w:pStyle w:val="HTML"/>
      </w:pPr>
      <w:r>
        <w:t>¦                      ¦      ¦          ¦         ¦ города)  ¦           ¦</w:t>
      </w:r>
    </w:p>
    <w:p w:rsidR="00000000" w:rsidRDefault="00DF1FC7">
      <w:pPr>
        <w:pStyle w:val="HTML"/>
      </w:pPr>
      <w:r>
        <w:t>+----------------------+------+----------+---------+----------+-----------+</w:t>
      </w:r>
    </w:p>
    <w:p w:rsidR="00000000" w:rsidRDefault="00DF1FC7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DF1FC7">
      <w:pPr>
        <w:pStyle w:val="HTML"/>
      </w:pPr>
      <w:r>
        <w:t>¦организации           ¦      ¦          ¦         ¦          ¦           ¦</w:t>
      </w:r>
    </w:p>
    <w:p w:rsidR="00000000" w:rsidRDefault="00DF1FC7">
      <w:pPr>
        <w:pStyle w:val="HTML"/>
      </w:pPr>
      <w:r>
        <w:t>+----------------------+------+----------+---------+----------+-----------+</w:t>
      </w:r>
    </w:p>
    <w:p w:rsidR="00000000" w:rsidRDefault="00DF1FC7">
      <w:pPr>
        <w:pStyle w:val="HTML"/>
      </w:pPr>
      <w:r>
        <w:t>¦Ответственный за      ¦ 212  ¦          ¦         ¦          ¦           ¦</w:t>
      </w:r>
    </w:p>
    <w:p w:rsidR="00000000" w:rsidRDefault="00DF1FC7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DF1FC7">
      <w:pPr>
        <w:pStyle w:val="HTML"/>
      </w:pPr>
      <w:r>
        <w:t>-----------------------+------+----------+---------+----------+------------</w:t>
      </w:r>
    </w:p>
    <w:p w:rsidR="00000000" w:rsidRDefault="00DF1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FC7">
      <w:pPr>
        <w:pStyle w:val="right"/>
      </w:pPr>
      <w:r>
        <w:t>Источник - Приказ Минэнерго России от 23.07.2012 № 340</w:t>
      </w:r>
    </w:p>
    <w:p w:rsidR="00000000" w:rsidRDefault="00DF1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https://порядокправа.рф/obrazecy/operativnye_svedeniya_ob_obespechenii_elektrostancij_top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C7"/>
    <w:rsid w:val="00DF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0865B-14EE-4AB8-89B5-9D0747E8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svedeniya_ob_obespechenii_elektrostancij_topl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2647</Words>
  <Characters>15092</Characters>
  <Application>Microsoft Office Word</Application>
  <DocSecurity>0</DocSecurity>
  <Lines>125</Lines>
  <Paragraphs>35</Paragraphs>
  <ScaleCrop>false</ScaleCrop>
  <Company/>
  <LinksUpToDate>false</LinksUpToDate>
  <CharactersWithSpaces>17704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сведения об обеспечении электростанций топливом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