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28A">
      <w:pPr>
        <w:pStyle w:val="1"/>
        <w:rPr>
          <w:rFonts w:eastAsia="Times New Roman"/>
        </w:rPr>
      </w:pPr>
      <w:r>
        <w:rPr>
          <w:rFonts w:eastAsia="Times New Roman"/>
        </w:rPr>
        <w:t>Оперативность возмещения убытков потребителям услуг при несоблюдении ОАО "РЖД" обязательств, предусмотренных нормативными правовыми актами и договорами железной дороги. Форма № НК-13, год</w:t>
      </w:r>
    </w:p>
    <w:p w:rsidR="00000000" w:rsidRDefault="00D9328A">
      <w:pPr>
        <w:pStyle w:val="right"/>
      </w:pPr>
      <w:r>
        <w:t xml:space="preserve">Утверждены Распоряжением ОАО "РЖД" </w:t>
      </w:r>
      <w:r>
        <w:t>от 22 февраля 2013 г. N 498р</w:t>
      </w:r>
    </w:p>
    <w:p w:rsidR="00000000" w:rsidRDefault="00D93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28A">
      <w:pPr>
        <w:pStyle w:val="3"/>
        <w:rPr>
          <w:rFonts w:eastAsia="Times New Roman"/>
        </w:rPr>
      </w:pPr>
      <w:r>
        <w:rPr>
          <w:rFonts w:eastAsia="Times New Roman"/>
        </w:rPr>
        <w:t>13. Оперативность возмещения убытков потребителям услуг при несоблюдении ОАО "РЖД" обязательств, предусмотренных нормативными правовыми актами и договорами __________________________ железной дороги</w:t>
      </w:r>
    </w:p>
    <w:p w:rsidR="00000000" w:rsidRDefault="00D9328A">
      <w:pPr>
        <w:pStyle w:val="right"/>
      </w:pPr>
      <w:r>
        <w:t>НК-13 ____ год</w:t>
      </w:r>
    </w:p>
    <w:p w:rsidR="00000000" w:rsidRDefault="00D93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28A">
      <w:pPr>
        <w:pStyle w:val="HTML"/>
      </w:pPr>
      <w:r>
        <w:t>-----------</w:t>
      </w:r>
      <w:r>
        <w:t>--------------------------------------------------------------------------------------------------------------</w:t>
      </w:r>
    </w:p>
    <w:p w:rsidR="00000000" w:rsidRDefault="00D9328A">
      <w:pPr>
        <w:pStyle w:val="HTML"/>
      </w:pPr>
      <w:r>
        <w:t>¦ Субъект  ¦     Средняя     ¦   Количество потребителей услуг, получивших возмещение убытков, возникших в результате   ¦</w:t>
      </w:r>
    </w:p>
    <w:p w:rsidR="00000000" w:rsidRDefault="00D9328A">
      <w:pPr>
        <w:pStyle w:val="HTML"/>
      </w:pPr>
      <w:r>
        <w:t>¦Российской¦продолжител</w:t>
      </w:r>
      <w:r>
        <w:t>ьность¦           неисполнения (ненадлежащего исполнения) ОАО "РЖД" своих обязательств           ¦</w:t>
      </w:r>
    </w:p>
    <w:p w:rsidR="00000000" w:rsidRDefault="00D9328A">
      <w:pPr>
        <w:pStyle w:val="HTML"/>
      </w:pPr>
      <w:r>
        <w:t>¦Федерации ¦    времени      +------------------------------------------------------------------------------------------+</w:t>
      </w:r>
    </w:p>
    <w:p w:rsidR="00000000" w:rsidRDefault="00D9328A">
      <w:pPr>
        <w:pStyle w:val="HTML"/>
      </w:pPr>
      <w:r>
        <w:t xml:space="preserve">¦          ¦   на принятие   ¦     </w:t>
      </w:r>
      <w:r>
        <w:t xml:space="preserve">  Всего, чел.       ¦ В т.ч. в пользу которых  ¦ Доля потребителей услуг, получивших ¦</w:t>
      </w:r>
    </w:p>
    <w:p w:rsidR="00000000" w:rsidRDefault="00D9328A">
      <w:pPr>
        <w:pStyle w:val="HTML"/>
      </w:pPr>
      <w:r>
        <w:t>¦          ¦  ОАО "РЖД" мер  ¦                         ¦  было вынесено судебное  ¦    возмещение убытков, от числа     ¦</w:t>
      </w:r>
    </w:p>
    <w:p w:rsidR="00000000" w:rsidRDefault="00D9328A">
      <w:pPr>
        <w:pStyle w:val="HTML"/>
      </w:pPr>
      <w:r>
        <w:t xml:space="preserve">¦          ¦  по возмещению  ¦                 </w:t>
      </w:r>
      <w:r>
        <w:t xml:space="preserve">        ¦ решение, или возмещение  ¦ потребителей, в пользу которых было ¦</w:t>
      </w:r>
    </w:p>
    <w:p w:rsidR="00000000" w:rsidRDefault="00D9328A">
      <w:pPr>
        <w:pStyle w:val="HTML"/>
      </w:pPr>
      <w:r>
        <w:t>¦          ¦   потребителю   ¦                         ¦     было произведено     ¦     вынесено судебное решение,      ¦</w:t>
      </w:r>
    </w:p>
    <w:p w:rsidR="00000000" w:rsidRDefault="00D9328A">
      <w:pPr>
        <w:pStyle w:val="HTML"/>
      </w:pPr>
      <w:r>
        <w:t>¦          ¦ услуг убытков,  ¦                         ¦ во</w:t>
      </w:r>
      <w:r>
        <w:t xml:space="preserve"> внесудебном порядке,  ¦   или возмещение было произведено   ¦</w:t>
      </w:r>
    </w:p>
    <w:p w:rsidR="00000000" w:rsidRDefault="00D9328A">
      <w:pPr>
        <w:pStyle w:val="HTML"/>
      </w:pPr>
      <w:r>
        <w:t>¦          ¦      мес.       ¦                         ¦           чел.           ¦      во внесудебном порядке, %      ¦</w:t>
      </w:r>
    </w:p>
    <w:p w:rsidR="00000000" w:rsidRDefault="00D9328A">
      <w:pPr>
        <w:pStyle w:val="HTML"/>
      </w:pPr>
      <w:r>
        <w:t>¦          +-----------------+-------------------------+---------------</w:t>
      </w:r>
      <w:r>
        <w:t>-----------+-------------------------------------+</w:t>
      </w:r>
    </w:p>
    <w:p w:rsidR="00000000" w:rsidRDefault="00D9328A">
      <w:pPr>
        <w:pStyle w:val="HTML"/>
      </w:pPr>
      <w:r>
        <w:t>¦          ¦факт¦план¦   %   ¦факт¦план¦       %       ¦факт¦план¦       %        ¦  факт  ¦  план  ¦         %         ¦</w:t>
      </w:r>
    </w:p>
    <w:p w:rsidR="00000000" w:rsidRDefault="00D9328A">
      <w:pPr>
        <w:pStyle w:val="HTML"/>
      </w:pPr>
      <w:r>
        <w:t>+----------+----+----+-------+----+----+---------------+----+----+----------------+</w:t>
      </w:r>
      <w:r>
        <w:t>--------+--------+-------------------+</w:t>
      </w:r>
    </w:p>
    <w:p w:rsidR="00000000" w:rsidRDefault="00D9328A">
      <w:pPr>
        <w:pStyle w:val="HTML"/>
      </w:pPr>
      <w:r>
        <w:t>¦    1     ¦ 2  ¦ 3  ¦4 = 2 /¦ 5  ¦ 6  ¦7 = 5 / 6 x 100¦ 8  ¦ 9  ¦10 = 8 / 9 x 100¦11 = 5 /¦12 = 6 /¦13 = 11 / 12 x 100 ¦</w:t>
      </w:r>
    </w:p>
    <w:p w:rsidR="00000000" w:rsidRDefault="00D9328A">
      <w:pPr>
        <w:pStyle w:val="HTML"/>
      </w:pPr>
      <w:r>
        <w:t>¦          ¦    ¦    ¦3 x 100¦    ¦    ¦               ¦    ¦    ¦                ¦8 x 100 ¦9 x</w:t>
      </w:r>
      <w:r>
        <w:t xml:space="preserve"> 100 ¦                   ¦</w:t>
      </w:r>
    </w:p>
    <w:p w:rsidR="00000000" w:rsidRDefault="00D9328A">
      <w:pPr>
        <w:pStyle w:val="HTML"/>
      </w:pPr>
      <w:r>
        <w:t>+----------+----+----+-------+----+----+---------------+----+----+----------------+--------+--------+-------------------+</w:t>
      </w:r>
    </w:p>
    <w:p w:rsidR="00000000" w:rsidRDefault="00D9328A">
      <w:pPr>
        <w:pStyle w:val="HTML"/>
      </w:pPr>
      <w:r>
        <w:lastRenderedPageBreak/>
        <w:t>-----------+----+----+-------+----+----+---------------+----+----+----------------+--------+--------+------</w:t>
      </w:r>
      <w:r>
        <w:t>--------------</w:t>
      </w:r>
    </w:p>
    <w:p w:rsidR="00000000" w:rsidRDefault="00D9328A">
      <w:pPr>
        <w:pStyle w:val="HTML"/>
      </w:pPr>
    </w:p>
    <w:p w:rsidR="00000000" w:rsidRDefault="00D9328A">
      <w:pPr>
        <w:pStyle w:val="HTML"/>
      </w:pPr>
      <w:r>
        <w:t>Начальник дирекции</w:t>
      </w:r>
    </w:p>
    <w:p w:rsidR="00000000" w:rsidRDefault="00D9328A">
      <w:pPr>
        <w:pStyle w:val="HTML"/>
      </w:pPr>
      <w:r>
        <w:t>по энергообеспечению ___________________      ___________  ________________</w:t>
      </w:r>
    </w:p>
    <w:p w:rsidR="00000000" w:rsidRDefault="00D9328A">
      <w:pPr>
        <w:pStyle w:val="HTML"/>
      </w:pPr>
      <w:r>
        <w:t>(подпись)       (Ф.И.О.)</w:t>
      </w:r>
    </w:p>
    <w:p w:rsidR="00000000" w:rsidRDefault="00D9328A">
      <w:pPr>
        <w:pStyle w:val="HTML"/>
      </w:pPr>
    </w:p>
    <w:p w:rsidR="00000000" w:rsidRDefault="00D9328A">
      <w:pPr>
        <w:pStyle w:val="HTML"/>
      </w:pPr>
      <w:r>
        <w:t>Исп.:</w:t>
      </w:r>
    </w:p>
    <w:p w:rsidR="00000000" w:rsidRDefault="00D9328A">
      <w:pPr>
        <w:pStyle w:val="HTML"/>
      </w:pPr>
      <w:r>
        <w:t>тел.:</w:t>
      </w:r>
    </w:p>
    <w:p w:rsidR="00000000" w:rsidRDefault="00D93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28A">
      <w:pPr>
        <w:pStyle w:val="right"/>
      </w:pPr>
      <w:r>
        <w:t>Источник - Распоряжение ОАО "РЖД" от 22.02.2013 № 498р</w:t>
      </w:r>
    </w:p>
    <w:p w:rsidR="00000000" w:rsidRDefault="00D932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https://порядокправа.рф/obrazecy/operativnost_vozmeshheniya_ubytkov_potrebitelyam_uslug_pri_nesoblyudenii_oao_rzhd_obyazatelstv_predusm.htm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28A"/>
    <w:rsid w:val="00D9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D22C6-1540-41ED-A474-B824CAED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ost_vozmeshheniya_ubytkov_potrebitelyam_uslug_pri_nesoblyudenii_oao_rzhd_obyazatelstv_predus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Оперативность возмещения убытков потребителям услуг при несоблюдении ОАО "РЖД" обязательств, предусмотренных нормативными правовыми актами и договорами железной дороги. Форма № НК-13,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