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8E0">
      <w:pPr>
        <w:pStyle w:val="1"/>
        <w:rPr>
          <w:rFonts w:eastAsia="Times New Roman"/>
        </w:rPr>
      </w:pPr>
      <w:r>
        <w:rPr>
          <w:rFonts w:eastAsia="Times New Roman"/>
        </w:rPr>
        <w:t>Оговорка о вступлении гарантии в силу</w:t>
      </w:r>
    </w:p>
    <w:p w:rsidR="00000000" w:rsidRDefault="005328E0">
      <w:pPr>
        <w:pStyle w:val="HTML"/>
      </w:pPr>
      <w:r>
        <w:t xml:space="preserve">                ОГОВОРКА О ВСТУПЛЕНИИ ГАРАНТИИ В СИЛУ</w:t>
      </w:r>
    </w:p>
    <w:p w:rsidR="00000000" w:rsidRDefault="005328E0">
      <w:pPr>
        <w:pStyle w:val="HTML"/>
      </w:pPr>
    </w:p>
    <w:p w:rsidR="00000000" w:rsidRDefault="005328E0">
      <w:pPr>
        <w:pStyle w:val="HTML"/>
      </w:pPr>
      <w:r>
        <w:t>При  определенных  обстоятельствах гарантия может вступать в силу</w:t>
      </w:r>
    </w:p>
    <w:p w:rsidR="00000000" w:rsidRDefault="005328E0">
      <w:pPr>
        <w:pStyle w:val="HTML"/>
      </w:pPr>
      <w:r>
        <w:t>либо с даты,  более поздней чем дата ее выдача,  либо после выполнения</w:t>
      </w:r>
    </w:p>
    <w:p w:rsidR="00000000" w:rsidRDefault="005328E0">
      <w:pPr>
        <w:pStyle w:val="HTML"/>
      </w:pPr>
      <w:r>
        <w:t>указанных условий. Примеры таких оговорок приведены ниже.</w:t>
      </w:r>
    </w:p>
    <w:p w:rsidR="00000000" w:rsidRDefault="005328E0">
      <w:pPr>
        <w:pStyle w:val="HTML"/>
      </w:pPr>
    </w:p>
    <w:p w:rsidR="00000000" w:rsidRDefault="005328E0">
      <w:pPr>
        <w:pStyle w:val="HTML"/>
      </w:pPr>
      <w:r>
        <w:t>Открыть кавычки</w:t>
      </w:r>
    </w:p>
    <w:p w:rsidR="00000000" w:rsidRDefault="005328E0">
      <w:pPr>
        <w:pStyle w:val="HTML"/>
      </w:pPr>
      <w:r>
        <w:t>Данная гарантия вступает в силу с ...............................</w:t>
      </w:r>
    </w:p>
    <w:p w:rsidR="00000000" w:rsidRDefault="005328E0">
      <w:pPr>
        <w:pStyle w:val="HTML"/>
      </w:pPr>
      <w:r>
        <w:t>(укажите дату после выдачи гарантии)</w:t>
      </w:r>
    </w:p>
    <w:p w:rsidR="00000000" w:rsidRDefault="005328E0">
      <w:pPr>
        <w:pStyle w:val="HTML"/>
      </w:pPr>
      <w:r>
        <w:t>Закрыть кавычки</w:t>
      </w:r>
    </w:p>
    <w:p w:rsidR="00000000" w:rsidRDefault="005328E0">
      <w:pPr>
        <w:pStyle w:val="HTML"/>
      </w:pPr>
    </w:p>
    <w:p w:rsidR="00000000" w:rsidRDefault="005328E0">
      <w:pPr>
        <w:pStyle w:val="HTML"/>
      </w:pPr>
      <w:r>
        <w:t>или</w:t>
      </w:r>
    </w:p>
    <w:p w:rsidR="00000000" w:rsidRDefault="005328E0">
      <w:pPr>
        <w:pStyle w:val="HTML"/>
      </w:pPr>
    </w:p>
    <w:p w:rsidR="00000000" w:rsidRDefault="005328E0">
      <w:pPr>
        <w:pStyle w:val="HTML"/>
      </w:pPr>
      <w:r>
        <w:t>Открыть кавычки</w:t>
      </w:r>
    </w:p>
    <w:p w:rsidR="00000000" w:rsidRDefault="005328E0">
      <w:pPr>
        <w:pStyle w:val="HTML"/>
      </w:pPr>
      <w:r>
        <w:t>Данная гарантия вступает в силу с ......</w:t>
      </w:r>
      <w:r>
        <w:t>.........................</w:t>
      </w:r>
    </w:p>
    <w:p w:rsidR="00000000" w:rsidRDefault="005328E0">
      <w:pPr>
        <w:pStyle w:val="HTML"/>
      </w:pPr>
      <w:r>
        <w:t>(укажите условия, которые следует выполнить, и требуемые документы)</w:t>
      </w:r>
    </w:p>
    <w:p w:rsidR="00000000" w:rsidRDefault="005328E0">
      <w:pPr>
        <w:pStyle w:val="HTML"/>
      </w:pPr>
      <w:r>
        <w:t>Закрыть кавычки</w:t>
      </w:r>
    </w:p>
    <w:p w:rsidR="00000000" w:rsidRDefault="0053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8E0">
      <w:pPr>
        <w:pStyle w:val="right"/>
      </w:pPr>
      <w:r>
        <w:t>Источник - Публикация Международной торговой палаты от 01.01.1994 № 503</w:t>
      </w:r>
    </w:p>
    <w:p w:rsidR="00000000" w:rsidRDefault="00532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https://порядокправа.рф/obrazecy/ogovorka_o_vstuplenii_garantii_v_silu.htm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E0"/>
    <w:rsid w:val="0053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769AA-C02A-4324-8E53-D220D8F7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govorka_o_vstuplenii_garantii_v_si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Оговорка о вступлении гарантии в силу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