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9AD">
      <w:pPr>
        <w:pStyle w:val="1"/>
        <w:rPr>
          <w:rFonts w:eastAsia="Times New Roman"/>
        </w:rPr>
      </w:pPr>
      <w:r>
        <w:rPr>
          <w:rFonts w:eastAsia="Times New Roman"/>
        </w:rPr>
        <w:t>Оформление дефектовочного плана искусственного покрытия элемента летного поля аэродрома</w:t>
      </w:r>
    </w:p>
    <w:p w:rsidR="00000000" w:rsidRDefault="00A249AD">
      <w:pPr>
        <w:pStyle w:val="right"/>
      </w:pPr>
      <w:r>
        <w:t xml:space="preserve">Приложение 5 к Руководству по эксплуатационному содержанию аэродромов экспериментальной авиации </w:t>
      </w:r>
    </w:p>
    <w:p w:rsidR="00000000" w:rsidRDefault="00A249A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ОФОРМЛЕНИЕ ДЕФЕКТОВОЧНОГО </w:t>
      </w:r>
      <w:r>
        <w:rPr>
          <w:rFonts w:eastAsia="Times New Roman"/>
        </w:rPr>
        <w:t>ПЛАНА ИСКУССТВЕННОГО ПОКРЫТИЯ</w:t>
      </w:r>
    </w:p>
    <w:p w:rsidR="00000000" w:rsidRDefault="00A249AD">
      <w:pPr>
        <w:pStyle w:val="just"/>
      </w:pPr>
      <w:r>
        <w:t>Рисунок 5.1. - Первый лист дефектовочного плана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pStyle w:val="HTML"/>
      </w:pPr>
      <w:r>
        <w:t>¦                                                                         ¦</w:t>
      </w:r>
    </w:p>
    <w:p w:rsidR="00000000" w:rsidRDefault="00A249AD">
      <w:pPr>
        <w:pStyle w:val="HTML"/>
      </w:pPr>
      <w:r>
        <w:t xml:space="preserve">¦                        </w:t>
      </w:r>
      <w:r>
        <w:t xml:space="preserve">   ДЕФЕКТОВОЧНЫЙ ПЛАН                            ¦</w:t>
      </w:r>
    </w:p>
    <w:p w:rsidR="00000000" w:rsidRDefault="00A249AD">
      <w:pPr>
        <w:pStyle w:val="HTML"/>
      </w:pPr>
      <w:r>
        <w:t>¦         ____________________ ПОКРЫТИЯ _________________________         ¦</w:t>
      </w:r>
    </w:p>
    <w:p w:rsidR="00000000" w:rsidRDefault="00A249AD">
      <w:pPr>
        <w:pStyle w:val="HTML"/>
      </w:pPr>
      <w:r>
        <w:t>¦            (вид покрытия)               (элемент летного поля)          ¦</w:t>
      </w:r>
    </w:p>
    <w:p w:rsidR="00000000" w:rsidRDefault="00A249AD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just"/>
      </w:pPr>
      <w:r>
        <w:t>Рисунок 5.2. - Второй лист дефектовочного плана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pStyle w:val="HTML"/>
      </w:pPr>
      <w:r>
        <w:t>¦   Дефектовочный план ________</w:t>
      </w:r>
      <w:r>
        <w:t>_______ покрытия _______________________   ¦</w:t>
      </w:r>
    </w:p>
    <w:p w:rsidR="00000000" w:rsidRDefault="00A249AD">
      <w:pPr>
        <w:pStyle w:val="HTML"/>
      </w:pPr>
      <w:r>
        <w:t>¦                       (вид покрытия)          (элемент летного поля)    ¦</w:t>
      </w:r>
    </w:p>
    <w:p w:rsidR="00000000" w:rsidRDefault="00A249AD">
      <w:pPr>
        <w:pStyle w:val="HTML"/>
      </w:pPr>
      <w:r>
        <w:t>¦ ----------------------------------------------------------------------- ¦</w:t>
      </w:r>
    </w:p>
    <w:p w:rsidR="00000000" w:rsidRDefault="00A249AD">
      <w:pPr>
        <w:pStyle w:val="HTML"/>
      </w:pPr>
      <w:r>
        <w:t xml:space="preserve">¦ ¦ Даты периодов ¦                      Исполнители       </w:t>
      </w:r>
      <w:r>
        <w:t xml:space="preserve">             ¦ ¦</w:t>
      </w:r>
    </w:p>
    <w:p w:rsidR="00000000" w:rsidRDefault="00A249AD">
      <w:pPr>
        <w:pStyle w:val="HTML"/>
      </w:pPr>
      <w:r>
        <w:t>¦ ¦ обследования  +-----------------------------------------------------+ ¦</w:t>
      </w:r>
    </w:p>
    <w:p w:rsidR="00000000" w:rsidRDefault="00A249AD">
      <w:pPr>
        <w:pStyle w:val="HTML"/>
      </w:pPr>
      <w:r>
        <w:t>¦ ¦               ¦    должность    ¦     Ф.И.О.      ¦      подпись    ¦ ¦</w:t>
      </w:r>
    </w:p>
    <w:p w:rsidR="00000000" w:rsidRDefault="00A249AD">
      <w:pPr>
        <w:pStyle w:val="HTML"/>
      </w:pPr>
      <w:r>
        <w:t>¦ +---------------+-----------------+-----------------+-----------------+ ¦</w:t>
      </w:r>
    </w:p>
    <w:p w:rsidR="00000000" w:rsidRDefault="00A249AD">
      <w:pPr>
        <w:pStyle w:val="HTML"/>
      </w:pPr>
      <w:r>
        <w:t xml:space="preserve">¦ ¦        </w:t>
      </w:r>
      <w:r>
        <w:t xml:space="preserve">       ¦                 ¦                 ¦                 ¦ ¦</w:t>
      </w:r>
    </w:p>
    <w:p w:rsidR="00000000" w:rsidRDefault="00A249AD">
      <w:pPr>
        <w:pStyle w:val="HTML"/>
      </w:pPr>
      <w:r>
        <w:t>¦ +---------------+-----------------+-----------------+-----------------+ ¦</w:t>
      </w:r>
    </w:p>
    <w:p w:rsidR="00000000" w:rsidRDefault="00A249AD">
      <w:pPr>
        <w:pStyle w:val="HTML"/>
      </w:pPr>
      <w:r>
        <w:t>¦ ¦               ¦                 ¦                 ¦                 ¦ ¦</w:t>
      </w:r>
    </w:p>
    <w:p w:rsidR="00000000" w:rsidRDefault="00A249AD">
      <w:pPr>
        <w:pStyle w:val="HTML"/>
      </w:pPr>
      <w:r>
        <w:t>¦ +---------------+-----------------+--</w:t>
      </w:r>
      <w:r>
        <w:t>---------------+-----------------+ ¦</w:t>
      </w:r>
    </w:p>
    <w:p w:rsidR="00000000" w:rsidRDefault="00A249AD">
      <w:pPr>
        <w:pStyle w:val="HTML"/>
      </w:pPr>
      <w:r>
        <w:t>¦ ¦               ¦                 ¦                 ¦                 ¦ ¦</w:t>
      </w:r>
    </w:p>
    <w:p w:rsidR="00000000" w:rsidRDefault="00A249AD">
      <w:pPr>
        <w:pStyle w:val="HTML"/>
      </w:pPr>
      <w:r>
        <w:t>¦ ----------------+-----------------+-----------------+------------------ ¦</w:t>
      </w:r>
    </w:p>
    <w:p w:rsidR="00000000" w:rsidRDefault="00A249AD">
      <w:pPr>
        <w:pStyle w:val="HTML"/>
      </w:pPr>
      <w:r>
        <w:t>¦                                                                         ¦</w:t>
      </w: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just"/>
      </w:pPr>
      <w:r>
        <w:t>Рисунок 5.3. Третий лист де</w:t>
      </w:r>
      <w:r>
        <w:t>фектовочного плана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pStyle w:val="HTML"/>
      </w:pPr>
      <w:r>
        <w:t>¦                     Условные обозначения дефектов                       ¦</w:t>
      </w:r>
    </w:p>
    <w:p w:rsidR="00000000" w:rsidRDefault="00A249AD">
      <w:pPr>
        <w:pStyle w:val="HTML"/>
      </w:pPr>
      <w:r>
        <w:t>¦    -----                        -----                                   ¦</w:t>
      </w:r>
    </w:p>
    <w:p w:rsidR="00000000" w:rsidRDefault="00A249AD">
      <w:pPr>
        <w:pStyle w:val="HTML"/>
      </w:pPr>
      <w:r>
        <w:t xml:space="preserve">¦    ¦  </w:t>
      </w:r>
      <w:r>
        <w:t xml:space="preserve"> ¦                        ¦   ¦                                   ¦</w:t>
      </w:r>
    </w:p>
    <w:p w:rsidR="00000000" w:rsidRDefault="00A249AD">
      <w:pPr>
        <w:pStyle w:val="HTML"/>
      </w:pPr>
      <w:r>
        <w:t>¦    ----- - ...........          ----- - ...........                     ¦</w:t>
      </w:r>
    </w:p>
    <w:p w:rsidR="00000000" w:rsidRDefault="00A249AD">
      <w:pPr>
        <w:pStyle w:val="HTML"/>
      </w:pPr>
      <w:r>
        <w:lastRenderedPageBreak/>
        <w:t>¦                                                                         ¦</w:t>
      </w:r>
    </w:p>
    <w:p w:rsidR="00000000" w:rsidRDefault="00A249AD">
      <w:pPr>
        <w:pStyle w:val="HTML"/>
      </w:pPr>
      <w:r>
        <w:t>¦    -----                        --</w:t>
      </w:r>
      <w:r>
        <w:t>---                                   ¦</w:t>
      </w:r>
    </w:p>
    <w:p w:rsidR="00000000" w:rsidRDefault="00A249AD">
      <w:pPr>
        <w:pStyle w:val="HTML"/>
      </w:pPr>
      <w:r>
        <w:t>¦    ¦   ¦                        ¦   ¦                                   ¦</w:t>
      </w:r>
    </w:p>
    <w:p w:rsidR="00000000" w:rsidRDefault="00A249AD">
      <w:pPr>
        <w:pStyle w:val="HTML"/>
      </w:pPr>
      <w:r>
        <w:t>¦    ----- - ...........          ----- - ...........                     ¦</w:t>
      </w:r>
    </w:p>
    <w:p w:rsidR="00000000" w:rsidRDefault="00A249A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just"/>
      </w:pPr>
      <w:r>
        <w:t>Рисунок 5.4. Пример оформления четвертого листа дефектовочного плана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HTML"/>
      </w:pPr>
      <w:r>
        <w:t>---------------------------------------------------------------------------</w:t>
      </w:r>
    </w:p>
    <w:p w:rsidR="00000000" w:rsidRDefault="00A249AD">
      <w:pPr>
        <w:pStyle w:val="HTML"/>
      </w:pPr>
      <w:r>
        <w:t>¦                           Схема покрытия ВПП                            ¦</w:t>
      </w:r>
    </w:p>
    <w:p w:rsidR="00000000" w:rsidRDefault="00A249AD">
      <w:pPr>
        <w:pStyle w:val="HTML"/>
      </w:pPr>
      <w:r>
        <w:t xml:space="preserve">¦      \\            </w:t>
      </w:r>
      <w:r>
        <w:t xml:space="preserve">                                             ¦       ¦</w:t>
      </w:r>
    </w:p>
    <w:p w:rsidR="00000000" w:rsidRDefault="00A249AD">
      <w:pPr>
        <w:pStyle w:val="HTML"/>
      </w:pPr>
      <w:r>
        <w:t>¦   ----\\--------------------------------------------------------+       ¦</w:t>
      </w:r>
    </w:p>
    <w:p w:rsidR="00000000" w:rsidRDefault="00A249AD">
      <w:pPr>
        <w:pStyle w:val="HTML"/>
      </w:pPr>
      <w:r>
        <w:t>¦   ¦                                                            --       ¦</w:t>
      </w:r>
    </w:p>
    <w:p w:rsidR="00000000" w:rsidRDefault="00A249AD">
      <w:pPr>
        <w:pStyle w:val="HTML"/>
      </w:pPr>
      <w:r>
        <w:t xml:space="preserve">¦   ¦                                            </w:t>
      </w:r>
      <w:r>
        <w:t xml:space="preserve">                 \       ¦</w:t>
      </w:r>
    </w:p>
    <w:p w:rsidR="00000000" w:rsidRDefault="00A249AD">
      <w:pPr>
        <w:pStyle w:val="HTML"/>
      </w:pPr>
      <w:r>
        <w:t>¦  -+ - - - - - - - - - - - - - - - - - - - - - - - - - - - - -  -- -- -  ¦</w:t>
      </w:r>
    </w:p>
    <w:p w:rsidR="00000000" w:rsidRDefault="00A249AD">
      <w:pPr>
        <w:pStyle w:val="HTML"/>
      </w:pPr>
      <w:r>
        <w:t>¦   ¦                                                               \     ¦</w:t>
      </w:r>
    </w:p>
    <w:p w:rsidR="00000000" w:rsidRDefault="00A249AD">
      <w:pPr>
        <w:pStyle w:val="HTML"/>
      </w:pPr>
      <w:r>
        <w:t>¦   ¦                                                             ---     ¦</w:t>
      </w:r>
    </w:p>
    <w:p w:rsidR="00000000" w:rsidRDefault="00A249AD">
      <w:pPr>
        <w:pStyle w:val="HTML"/>
      </w:pPr>
      <w:r>
        <w:t>¦   +------------------------------------//------------------- ---+       ¦</w:t>
      </w:r>
    </w:p>
    <w:p w:rsidR="00000000" w:rsidRDefault="00A249AD">
      <w:pPr>
        <w:pStyle w:val="HTML"/>
      </w:pPr>
      <w:r>
        <w:t>¦   ¦                    ¦     ¦        //                   ¦ ¦  ¦       ¦</w:t>
      </w:r>
    </w:p>
    <w:p w:rsidR="00000000" w:rsidRDefault="00A249AD">
      <w:pPr>
        <w:pStyle w:val="HTML"/>
      </w:pPr>
      <w:r>
        <w:t>¦  ГК0        ГК1       ГК2   ГК3                                         ¦</w:t>
      </w:r>
    </w:p>
    <w:p w:rsidR="00000000" w:rsidRDefault="00A249A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just"/>
      </w:pPr>
      <w:r>
        <w:t>Рисунок 5.5. - Пример оформления дефектовочного плана цементобетонного покрытия (по пикетам)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HTML"/>
      </w:pPr>
      <w:r>
        <w:t>---------------------------------------------------------------</w:t>
      </w:r>
    </w:p>
    <w:p w:rsidR="00000000" w:rsidRDefault="00A249AD">
      <w:pPr>
        <w:pStyle w:val="HTML"/>
      </w:pPr>
      <w:r>
        <w:t xml:space="preserve">¦           ¦            ¦            ¦          </w:t>
      </w:r>
      <w:r>
        <w:t xml:space="preserve">  ¦          ¦  I</w:t>
      </w:r>
    </w:p>
    <w:p w:rsidR="00000000" w:rsidRDefault="00A249AD">
      <w:pPr>
        <w:pStyle w:val="HTML"/>
      </w:pPr>
      <w:r>
        <w:t>¦           ¦            ¦            ¦            ¦          ¦</w:t>
      </w:r>
    </w:p>
    <w:p w:rsidR="00000000" w:rsidRDefault="00A249AD">
      <w:pPr>
        <w:pStyle w:val="HTML"/>
      </w:pPr>
      <w:r>
        <w:t>+-----------+------------+------------+------------+----------+</w:t>
      </w:r>
    </w:p>
    <w:p w:rsidR="00000000" w:rsidRDefault="00A249AD">
      <w:pPr>
        <w:pStyle w:val="HTML"/>
      </w:pPr>
      <w:r>
        <w:t>¦           ¦            ¦            ¦            ¦          ¦ II   Ряды</w:t>
      </w:r>
    </w:p>
    <w:p w:rsidR="00000000" w:rsidRDefault="00A249AD">
      <w:pPr>
        <w:pStyle w:val="HTML"/>
      </w:pPr>
      <w:r>
        <w:t xml:space="preserve">¦           ¦            ¦          </w:t>
      </w:r>
      <w:r>
        <w:t xml:space="preserve">  ¦            ¦          ¦</w:t>
      </w:r>
    </w:p>
    <w:p w:rsidR="00000000" w:rsidRDefault="00A249AD">
      <w:pPr>
        <w:pStyle w:val="HTML"/>
      </w:pPr>
      <w:r>
        <w:t>+-----------+------------+------------+------------+----------+</w:t>
      </w:r>
    </w:p>
    <w:p w:rsidR="00000000" w:rsidRDefault="00A249AD">
      <w:pPr>
        <w:pStyle w:val="HTML"/>
      </w:pPr>
      <w:r>
        <w:t>¦           ¦            ¦            ¦            ¦          ¦ III</w:t>
      </w:r>
    </w:p>
    <w:p w:rsidR="00000000" w:rsidRDefault="00A249AD">
      <w:pPr>
        <w:pStyle w:val="HTML"/>
      </w:pPr>
      <w:r>
        <w:t>¦           ¦            ¦            ¦            ¦          ¦</w:t>
      </w:r>
    </w:p>
    <w:p w:rsidR="00000000" w:rsidRDefault="00A249AD">
      <w:pPr>
        <w:pStyle w:val="HTML"/>
      </w:pPr>
      <w:r>
        <w:t>+-----------+------------+------</w:t>
      </w:r>
      <w:r>
        <w:t>------+------------+----------+</w:t>
      </w:r>
    </w:p>
    <w:p w:rsidR="00000000" w:rsidRDefault="00A249AD">
      <w:pPr>
        <w:pStyle w:val="HTML"/>
      </w:pPr>
      <w:r>
        <w:t>¦           ¦            ¦            ¦            ¦          ¦ IV</w:t>
      </w:r>
    </w:p>
    <w:p w:rsidR="00000000" w:rsidRDefault="00A249AD">
      <w:pPr>
        <w:pStyle w:val="HTML"/>
      </w:pPr>
      <w:r>
        <w:t>¦           ¦            ¦            ¦            ¦          ¦</w:t>
      </w:r>
    </w:p>
    <w:p w:rsidR="00000000" w:rsidRDefault="00A249AD">
      <w:pPr>
        <w:pStyle w:val="HTML"/>
      </w:pPr>
      <w:r>
        <w:t>+-----------+------------+------------+------------+----------+</w:t>
      </w:r>
    </w:p>
    <w:p w:rsidR="00000000" w:rsidRDefault="00A249AD">
      <w:pPr>
        <w:pStyle w:val="HTML"/>
      </w:pPr>
      <w:r>
        <w:t xml:space="preserve">¦     1            2         </w:t>
      </w:r>
      <w:r>
        <w:t xml:space="preserve">  3            ...        ...    ¦</w:t>
      </w:r>
    </w:p>
    <w:p w:rsidR="00000000" w:rsidRDefault="00A249AD">
      <w:pPr>
        <w:pStyle w:val="HTML"/>
      </w:pPr>
      <w:r>
        <w:t>¦                                                             ¦</w:t>
      </w:r>
    </w:p>
    <w:p w:rsidR="00000000" w:rsidRDefault="00A249AD">
      <w:pPr>
        <w:pStyle w:val="HTML"/>
      </w:pPr>
    </w:p>
    <w:p w:rsidR="00000000" w:rsidRDefault="00A249AD">
      <w:pPr>
        <w:pStyle w:val="HTML"/>
      </w:pPr>
      <w:r>
        <w:t>ГК N                                                              ГК N+1</w:t>
      </w:r>
    </w:p>
    <w:p w:rsidR="00000000" w:rsidRDefault="00A249AD">
      <w:pPr>
        <w:pStyle w:val="HTML"/>
      </w:pPr>
    </w:p>
    <w:p w:rsidR="00000000" w:rsidRDefault="00A249AD">
      <w:pPr>
        <w:pStyle w:val="HTML"/>
      </w:pPr>
      <w:r>
        <w:t>Порядковый номер плиты на покрытии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just"/>
      </w:pPr>
      <w:r>
        <w:t>Примечание - Плита имеет номер плиты и ряда, например I-3.</w:t>
      </w:r>
    </w:p>
    <w:p w:rsidR="00000000" w:rsidRDefault="00A2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9AD">
      <w:pPr>
        <w:pStyle w:val="right"/>
      </w:pPr>
      <w:r>
        <w:t>Источник - Приказ Минпромторга РФ от 30.12.2009 № 1215</w:t>
      </w:r>
    </w:p>
    <w:p w:rsidR="00000000" w:rsidRDefault="00A24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https://порядокправа.рф/obrazecy/oformlenie_defektovochnogo_plana_iskusstvennogo_pokrytiya_elementa_letnogo_polya_aerodroma.htm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AD"/>
    <w:rsid w:val="00A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C1EB0-188A-4300-819F-362AC9D9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ormlenie_defektovochnogo_plana_iskusstvennogo_pokrytiya_elementa_letnogo_polya_aerodr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Оформление дефектовочного плана искусственного покрытия элемента летного поля аэродрома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2022-08-11T00:38:00Z</dcterms:created>
  <dcterms:modified xsi:type="dcterms:W3CDTF">2022-08-11T00:38:00Z</dcterms:modified>
</cp:coreProperties>
</file>