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53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 </w:t>
      </w:r>
      <w:r>
        <w:rPr>
          <w:rFonts w:eastAsia="Times New Roman"/>
        </w:rPr>
        <w:t>капитального строительства, финансируемым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</w:t>
      </w:r>
      <w:r>
        <w:rPr>
          <w:rFonts w:eastAsia="Times New Roman"/>
        </w:rPr>
        <w:t>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</w:t>
      </w:r>
    </w:p>
    <w:p w:rsidR="00000000" w:rsidRDefault="0091453C">
      <w:pPr>
        <w:pStyle w:val="right"/>
      </w:pPr>
      <w:r>
        <w:t>Приложение N 3.2 к Соглашению от "__" _____ 20__ г. N _____</w:t>
      </w:r>
    </w:p>
    <w:p w:rsidR="00000000" w:rsidRDefault="00914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53C">
      <w:pPr>
        <w:pStyle w:val="HTML"/>
      </w:pPr>
      <w:r>
        <w:t xml:space="preserve">   </w:t>
      </w:r>
      <w:r>
        <w:t xml:space="preserve">             Обязательство субъекта Российской Федерации</w:t>
      </w:r>
    </w:p>
    <w:p w:rsidR="00000000" w:rsidRDefault="0091453C">
      <w:pPr>
        <w:pStyle w:val="HTML"/>
      </w:pPr>
      <w:r>
        <w:t>по предоставлению проектной документации, документа</w:t>
      </w:r>
    </w:p>
    <w:p w:rsidR="00000000" w:rsidRDefault="0091453C">
      <w:pPr>
        <w:pStyle w:val="HTML"/>
      </w:pPr>
      <w:r>
        <w:t>об ее утверждении и заключения государственной экспертизы</w:t>
      </w:r>
    </w:p>
    <w:p w:rsidR="00000000" w:rsidRDefault="0091453C">
      <w:pPr>
        <w:pStyle w:val="HTML"/>
      </w:pPr>
      <w:r>
        <w:t>по объектам капитального строительства, финансируемым</w:t>
      </w:r>
    </w:p>
    <w:p w:rsidR="00000000" w:rsidRDefault="0091453C">
      <w:pPr>
        <w:pStyle w:val="HTML"/>
      </w:pPr>
      <w:r>
        <w:t>с участием средств федерального бюд</w:t>
      </w:r>
      <w:r>
        <w:t>жета</w:t>
      </w:r>
    </w:p>
    <w:p w:rsidR="00000000" w:rsidRDefault="0091453C">
      <w:pPr>
        <w:pStyle w:val="HTML"/>
      </w:pPr>
      <w:r>
        <w:t xml:space="preserve">в 20__ году  </w:t>
      </w:r>
      <w:r>
        <w:rPr>
          <w:vertAlign w:val="superscript"/>
        </w:rPr>
        <w:t>1</w:t>
      </w:r>
    </w:p>
    <w:p w:rsidR="00000000" w:rsidRDefault="0091453C">
      <w:pPr>
        <w:pStyle w:val="HTML"/>
      </w:pPr>
    </w:p>
    <w:p w:rsidR="00000000" w:rsidRDefault="0091453C">
      <w:pPr>
        <w:pStyle w:val="HTML"/>
      </w:pPr>
      <w:r>
        <w:t>Главный распорядитель средств федерального бюджета -</w:t>
      </w:r>
    </w:p>
    <w:p w:rsidR="00000000" w:rsidRDefault="0091453C">
      <w:pPr>
        <w:pStyle w:val="HTML"/>
      </w:pPr>
      <w:r>
        <w:t>Министерство регионального развития</w:t>
      </w:r>
    </w:p>
    <w:p w:rsidR="00000000" w:rsidRDefault="0091453C">
      <w:pPr>
        <w:pStyle w:val="HTML"/>
      </w:pPr>
      <w:r>
        <w:t>Российской Федерации</w:t>
      </w:r>
    </w:p>
    <w:p w:rsidR="00000000" w:rsidRDefault="0091453C">
      <w:pPr>
        <w:pStyle w:val="HTML"/>
      </w:pPr>
    </w:p>
    <w:p w:rsidR="00000000" w:rsidRDefault="0091453C">
      <w:pPr>
        <w:pStyle w:val="HTML"/>
      </w:pPr>
      <w:r>
        <w:lastRenderedPageBreak/>
        <w:t>-------------------------------------------------------------------------------------------------</w:t>
      </w:r>
    </w:p>
    <w:p w:rsidR="00000000" w:rsidRDefault="0091453C">
      <w:pPr>
        <w:pStyle w:val="HTML"/>
      </w:pPr>
      <w:r>
        <w:t xml:space="preserve">¦ N ¦     Наименование    </w:t>
      </w:r>
      <w:r>
        <w:t xml:space="preserve"> ¦    Сроки    ¦   Сроки    ¦Техническое ¦Сроки получения¦   Сроки    ¦</w:t>
      </w:r>
    </w:p>
    <w:p w:rsidR="00000000" w:rsidRDefault="0091453C">
      <w:pPr>
        <w:pStyle w:val="HTML"/>
      </w:pPr>
      <w:r>
        <w:t>¦п/п¦заказчика/застройщика,¦  принятия   ¦ разработки ¦ задание по ¦положительного ¦утверждения ¦</w:t>
      </w:r>
    </w:p>
    <w:p w:rsidR="00000000" w:rsidRDefault="0091453C">
      <w:pPr>
        <w:pStyle w:val="HTML"/>
      </w:pPr>
      <w:r>
        <w:t>¦   ¦  перечень объектов   ¦  решения о  ¦ проектной  ¦ разработке ¦  заключения   ¦ п</w:t>
      </w:r>
      <w:r>
        <w:t>роектной  ¦</w:t>
      </w:r>
    </w:p>
    <w:p w:rsidR="00000000" w:rsidRDefault="0091453C">
      <w:pPr>
        <w:pStyle w:val="HTML"/>
      </w:pPr>
      <w:r>
        <w:t>¦   ¦                      ¦строительстве¦ (сметной)  ¦ проектной  ¦государственной¦ (сметной)  ¦</w:t>
      </w:r>
    </w:p>
    <w:p w:rsidR="00000000" w:rsidRDefault="0091453C">
      <w:pPr>
        <w:pStyle w:val="HTML"/>
      </w:pPr>
      <w:r>
        <w:t>¦   ¦                      ¦             ¦документации¦ (сметной)  ¦  экспертизы   ¦документации¦</w:t>
      </w:r>
    </w:p>
    <w:p w:rsidR="00000000" w:rsidRDefault="0091453C">
      <w:pPr>
        <w:pStyle w:val="HTML"/>
      </w:pPr>
      <w:r>
        <w:t xml:space="preserve">¦   ¦                      ¦             ¦      </w:t>
      </w:r>
      <w:r>
        <w:t xml:space="preserve">      ¦документации¦               ¦            ¦</w:t>
      </w:r>
    </w:p>
    <w:p w:rsidR="00000000" w:rsidRDefault="0091453C">
      <w:pPr>
        <w:pStyle w:val="HTML"/>
      </w:pPr>
      <w:r>
        <w:t>¦   ¦                      ¦             ¦            ¦  N, дата   ¦               ¦            ¦</w:t>
      </w:r>
    </w:p>
    <w:p w:rsidR="00000000" w:rsidRDefault="0091453C">
      <w:pPr>
        <w:pStyle w:val="HTML"/>
      </w:pPr>
      <w:r>
        <w:t>+---+----------------------+-------------+------------+------------+---------------+------------+</w:t>
      </w:r>
    </w:p>
    <w:p w:rsidR="00000000" w:rsidRDefault="0091453C">
      <w:pPr>
        <w:pStyle w:val="HTML"/>
      </w:pPr>
      <w:r>
        <w:t xml:space="preserve">¦ 1 ¦     </w:t>
      </w:r>
      <w:r>
        <w:t xml:space="preserve">     2           ¦      3      ¦     4      ¦     5      ¦       6       ¦     7      ¦</w:t>
      </w:r>
    </w:p>
    <w:p w:rsidR="00000000" w:rsidRDefault="0091453C">
      <w:pPr>
        <w:pStyle w:val="HTML"/>
      </w:pPr>
      <w:r>
        <w:t>+---+----------------------+-------------+------------+------------+---------------+------------+</w:t>
      </w:r>
    </w:p>
    <w:p w:rsidR="00000000" w:rsidRDefault="0091453C">
      <w:pPr>
        <w:pStyle w:val="HTML"/>
      </w:pPr>
      <w:r>
        <w:t xml:space="preserve">¦   ¦                      ¦             ¦            ¦            ¦  </w:t>
      </w:r>
      <w:r>
        <w:t xml:space="preserve">             ¦            ¦</w:t>
      </w:r>
    </w:p>
    <w:p w:rsidR="00000000" w:rsidRDefault="0091453C">
      <w:pPr>
        <w:pStyle w:val="HTML"/>
      </w:pPr>
      <w:r>
        <w:t>+---+----------------------+-------------+------------+------------+---------------+------------+</w:t>
      </w:r>
    </w:p>
    <w:p w:rsidR="00000000" w:rsidRDefault="0091453C">
      <w:pPr>
        <w:pStyle w:val="HTML"/>
      </w:pPr>
      <w:r>
        <w:t>¦   ¦                      ¦             ¦            ¦            ¦               ¦            ¦</w:t>
      </w:r>
    </w:p>
    <w:p w:rsidR="00000000" w:rsidRDefault="0091453C">
      <w:pPr>
        <w:pStyle w:val="HTML"/>
      </w:pPr>
      <w:r>
        <w:t>+---+----------------------+-------------+------------+------------+---------------+------------+</w:t>
      </w:r>
    </w:p>
    <w:p w:rsidR="00000000" w:rsidRDefault="0091453C">
      <w:pPr>
        <w:pStyle w:val="HTML"/>
      </w:pPr>
      <w:r>
        <w:t>¦   ¦                      ¦             ¦            ¦            ¦               ¦            ¦</w:t>
      </w:r>
    </w:p>
    <w:p w:rsidR="00000000" w:rsidRDefault="0091453C">
      <w:pPr>
        <w:pStyle w:val="HTML"/>
      </w:pPr>
      <w:r>
        <w:t>+---+----------------------+-------------+------------+-----</w:t>
      </w:r>
      <w:r>
        <w:t>-------+---------------+------------+</w:t>
      </w:r>
    </w:p>
    <w:p w:rsidR="00000000" w:rsidRDefault="0091453C">
      <w:pPr>
        <w:pStyle w:val="HTML"/>
      </w:pPr>
      <w:r>
        <w:t>¦   ¦                      ¦             ¦            ¦            ¦               ¦            ¦</w:t>
      </w:r>
    </w:p>
    <w:p w:rsidR="00000000" w:rsidRDefault="0091453C">
      <w:pPr>
        <w:pStyle w:val="HTML"/>
      </w:pPr>
      <w:r>
        <w:t>+---+----------------------+-------------+------------+------------+---------------+------------+</w:t>
      </w:r>
    </w:p>
    <w:p w:rsidR="00000000" w:rsidRDefault="0091453C">
      <w:pPr>
        <w:pStyle w:val="HTML"/>
      </w:pPr>
      <w:r>
        <w:t xml:space="preserve">¦   ¦                 </w:t>
      </w:r>
      <w:r>
        <w:t xml:space="preserve">     ¦             ¦            ¦            ¦               ¦            ¦</w:t>
      </w:r>
    </w:p>
    <w:p w:rsidR="00000000" w:rsidRDefault="0091453C">
      <w:pPr>
        <w:pStyle w:val="HTML"/>
      </w:pPr>
      <w:r>
        <w:t>----+----------------------+-------------+------------+------------+---------------+-------------</w:t>
      </w:r>
    </w:p>
    <w:p w:rsidR="00000000" w:rsidRDefault="0091453C">
      <w:pPr>
        <w:pStyle w:val="HTML"/>
      </w:pPr>
    </w:p>
    <w:p w:rsidR="00000000" w:rsidRDefault="0091453C">
      <w:pPr>
        <w:pStyle w:val="HTML"/>
      </w:pPr>
      <w:r>
        <w:t>--------------------------------</w:t>
      </w:r>
    </w:p>
    <w:p w:rsidR="00000000" w:rsidRDefault="0091453C">
      <w:pPr>
        <w:pStyle w:val="HTML"/>
      </w:pPr>
      <w:r>
        <w:rPr>
          <w:vertAlign w:val="superscript"/>
        </w:rPr>
        <w:t>1</w:t>
      </w:r>
      <w:r>
        <w:t xml:space="preserve">   Разработка проектной документации осуществля</w:t>
      </w:r>
      <w:r>
        <w:t>ется без использования</w:t>
      </w:r>
    </w:p>
    <w:p w:rsidR="00000000" w:rsidRDefault="0091453C">
      <w:pPr>
        <w:pStyle w:val="HTML"/>
      </w:pPr>
      <w:r>
        <w:t>Субсидии.</w:t>
      </w:r>
    </w:p>
    <w:p w:rsidR="00000000" w:rsidRDefault="0091453C">
      <w:pPr>
        <w:pStyle w:val="HTML"/>
      </w:pPr>
    </w:p>
    <w:p w:rsidR="00000000" w:rsidRDefault="0091453C">
      <w:pPr>
        <w:pStyle w:val="HTML"/>
      </w:pPr>
      <w:r>
        <w:t>Руководитель высшего исполнительного органа</w:t>
      </w:r>
    </w:p>
    <w:p w:rsidR="00000000" w:rsidRDefault="0091453C">
      <w:pPr>
        <w:pStyle w:val="HTML"/>
      </w:pPr>
      <w:r>
        <w:t>государственной власти субъекта Российской Федерации</w:t>
      </w:r>
    </w:p>
    <w:p w:rsidR="00000000" w:rsidRDefault="0091453C">
      <w:pPr>
        <w:pStyle w:val="HTML"/>
      </w:pPr>
      <w:r>
        <w:t>_________________/___________________/</w:t>
      </w:r>
    </w:p>
    <w:p w:rsidR="00000000" w:rsidRDefault="0091453C">
      <w:pPr>
        <w:pStyle w:val="HTML"/>
      </w:pPr>
      <w:r>
        <w:t>М.П.</w:t>
      </w:r>
    </w:p>
    <w:p w:rsidR="00000000" w:rsidRDefault="00914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53C">
      <w:pPr>
        <w:pStyle w:val="right"/>
      </w:pPr>
      <w:r>
        <w:t>Источник - Приказ Минрегиона РФ от 08.04.2011 № 159</w:t>
      </w:r>
    </w:p>
    <w:p w:rsidR="00000000" w:rsidRDefault="00914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рф/obrazecy/obyazatelstvo_subekta_rossijskoj_federacii_po_predostavleniyu_proektnoj_dokumentacii_dokumenta_ob_e_2.htm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3C"/>
    <w:rsid w:val="0091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679970-A030-4958-9017-53BA1F17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subekta_rossijskoj_federacii_po_predostavleniyu_proektnoj_dokumentacii_dokumenta_ob_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субъекта Российской Федерации по предоставлению проектной документации, документа об ее утверждении и заключения государственной экспертизы по объектам капитального строительства, финансируемым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