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613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гражданина(-ан) о предоставлении возможности для обследования условий жизни и воспитания усыновленного (удочеренного) ребенка</w:t>
      </w:r>
    </w:p>
    <w:p w:rsidR="00000000" w:rsidRDefault="004A7613">
      <w:pPr>
        <w:pStyle w:val="right"/>
      </w:pPr>
      <w:r>
        <w:t>Приложение N 17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4A7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613">
      <w:pPr>
        <w:pStyle w:val="right"/>
      </w:pPr>
      <w:r>
        <w:t>Форма</w:t>
      </w:r>
    </w:p>
    <w:p w:rsidR="00000000" w:rsidRDefault="004A7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613">
      <w:pPr>
        <w:pStyle w:val="HTML"/>
      </w:pPr>
      <w:r>
        <w:t xml:space="preserve">                                           Федеральному/региональному</w:t>
      </w:r>
    </w:p>
    <w:p w:rsidR="00000000" w:rsidRDefault="004A7613">
      <w:pPr>
        <w:pStyle w:val="HTML"/>
      </w:pPr>
      <w:r>
        <w:t>оператору государственного</w:t>
      </w:r>
    </w:p>
    <w:p w:rsidR="00000000" w:rsidRDefault="004A7613">
      <w:pPr>
        <w:pStyle w:val="HTML"/>
      </w:pPr>
      <w:r>
        <w:t xml:space="preserve">банка данных </w:t>
      </w:r>
      <w:r>
        <w:t>о детях, оставшихся</w:t>
      </w:r>
    </w:p>
    <w:p w:rsidR="00000000" w:rsidRDefault="004A7613">
      <w:pPr>
        <w:pStyle w:val="HTML"/>
      </w:pPr>
      <w:r>
        <w:t>без попечения родителей</w:t>
      </w:r>
    </w:p>
    <w:p w:rsidR="00000000" w:rsidRDefault="004A7613">
      <w:pPr>
        <w:pStyle w:val="HTML"/>
      </w:pPr>
      <w:r>
        <w:t>от _____________________________</w:t>
      </w:r>
    </w:p>
    <w:p w:rsidR="00000000" w:rsidRDefault="004A7613">
      <w:pPr>
        <w:pStyle w:val="HTML"/>
      </w:pPr>
      <w:r>
        <w:t>(Ф.И.О. гражданина(-ан))</w:t>
      </w:r>
    </w:p>
    <w:p w:rsidR="00000000" w:rsidRDefault="004A7613">
      <w:pPr>
        <w:pStyle w:val="HTML"/>
      </w:pPr>
      <w:r>
        <w:t>________________________________</w:t>
      </w:r>
    </w:p>
    <w:p w:rsidR="00000000" w:rsidRDefault="004A7613">
      <w:pPr>
        <w:pStyle w:val="HTML"/>
      </w:pPr>
    </w:p>
    <w:p w:rsidR="00000000" w:rsidRDefault="004A7613">
      <w:pPr>
        <w:pStyle w:val="HTML"/>
      </w:pPr>
      <w:r>
        <w:t>ОБЯЗАТЕЛЬСТВО</w:t>
      </w:r>
    </w:p>
    <w:p w:rsidR="00000000" w:rsidRDefault="004A7613">
      <w:pPr>
        <w:pStyle w:val="HTML"/>
      </w:pPr>
    </w:p>
    <w:p w:rsidR="00000000" w:rsidRDefault="004A7613">
      <w:pPr>
        <w:pStyle w:val="HTML"/>
      </w:pPr>
      <w:r>
        <w:t>Я (Мы), _______________________________________________________________</w:t>
      </w:r>
    </w:p>
    <w:p w:rsidR="00000000" w:rsidRDefault="004A7613">
      <w:pPr>
        <w:pStyle w:val="HTML"/>
      </w:pPr>
      <w:r>
        <w:t>(Ф.И.О. (отчество - при наличии),</w:t>
      </w:r>
      <w:r>
        <w:t xml:space="preserve"> реквизиты документа(-ов),</w:t>
      </w:r>
    </w:p>
    <w:p w:rsidR="00000000" w:rsidRDefault="004A7613">
      <w:pPr>
        <w:pStyle w:val="HTML"/>
      </w:pPr>
      <w:r>
        <w:t>___________________________________________________________________________</w:t>
      </w:r>
    </w:p>
    <w:p w:rsidR="00000000" w:rsidRDefault="004A7613">
      <w:pPr>
        <w:pStyle w:val="HTML"/>
      </w:pPr>
      <w:r>
        <w:t>удостоверяющего(-их) личность)</w:t>
      </w:r>
    </w:p>
    <w:p w:rsidR="00000000" w:rsidRDefault="004A7613">
      <w:pPr>
        <w:pStyle w:val="HTML"/>
      </w:pPr>
      <w:r>
        <w:t>__________________________________________________________________________,</w:t>
      </w:r>
    </w:p>
    <w:p w:rsidR="00000000" w:rsidRDefault="004A7613">
      <w:pPr>
        <w:pStyle w:val="HTML"/>
      </w:pPr>
      <w:r>
        <w:t>проживающий(-ие) по адресу: __________________</w:t>
      </w:r>
      <w:r>
        <w:t>_____________________________</w:t>
      </w:r>
    </w:p>
    <w:p w:rsidR="00000000" w:rsidRDefault="004A7613">
      <w:pPr>
        <w:pStyle w:val="HTML"/>
      </w:pPr>
      <w:r>
        <w:t>__________________________________________________________________________,</w:t>
      </w:r>
    </w:p>
    <w:p w:rsidR="00000000" w:rsidRDefault="004A7613">
      <w:pPr>
        <w:pStyle w:val="HTML"/>
      </w:pPr>
      <w:r>
        <w:t>обязуюсь(-емся)  предоставлять  возможность  компетентным  органам по месту</w:t>
      </w:r>
    </w:p>
    <w:p w:rsidR="00000000" w:rsidRDefault="004A7613">
      <w:pPr>
        <w:pStyle w:val="HTML"/>
      </w:pPr>
      <w:r>
        <w:t>нашего   жительства  проводить  обследования  условий  жизни  и  воспитани</w:t>
      </w:r>
      <w:r>
        <w:t>я</w:t>
      </w:r>
    </w:p>
    <w:p w:rsidR="00000000" w:rsidRDefault="004A7613">
      <w:pPr>
        <w:pStyle w:val="HTML"/>
      </w:pPr>
      <w:r>
        <w:t>усыновленного мной (нами) ребенка.</w:t>
      </w:r>
    </w:p>
    <w:p w:rsidR="00000000" w:rsidRDefault="004A7613">
      <w:pPr>
        <w:pStyle w:val="HTML"/>
      </w:pPr>
      <w:r>
        <w:t>При перемене места жительства обязуюсь(-емся) проинформировать об этом</w:t>
      </w:r>
    </w:p>
    <w:p w:rsidR="00000000" w:rsidRDefault="004A7613">
      <w:pPr>
        <w:pStyle w:val="HTML"/>
      </w:pPr>
      <w:r>
        <w:t>компетентный орган, давший обязательства осуществлять контроль за условиями</w:t>
      </w:r>
    </w:p>
    <w:p w:rsidR="00000000" w:rsidRDefault="004A7613">
      <w:pPr>
        <w:pStyle w:val="HTML"/>
      </w:pPr>
      <w:r>
        <w:t>жизни и воспитания усыновленного мной (нами) ребенка, а также предоставл</w:t>
      </w:r>
      <w:r>
        <w:t>ять</w:t>
      </w:r>
    </w:p>
    <w:p w:rsidR="00000000" w:rsidRDefault="004A7613">
      <w:pPr>
        <w:pStyle w:val="HTML"/>
      </w:pPr>
      <w:r>
        <w:t>возможность  компетентному органу по новому месту моего (нашего) жительства</w:t>
      </w:r>
    </w:p>
    <w:p w:rsidR="00000000" w:rsidRDefault="004A7613">
      <w:pPr>
        <w:pStyle w:val="HTML"/>
      </w:pPr>
      <w:r>
        <w:t>обследовать условия жизни и воспитания усыновленного ребенка.</w:t>
      </w:r>
    </w:p>
    <w:p w:rsidR="00000000" w:rsidRDefault="004A7613">
      <w:pPr>
        <w:pStyle w:val="HTML"/>
      </w:pPr>
      <w:r>
        <w:t>Я  (Мы)  осведомлен(-ы)  и  согласен(-ны)  с  тем, что в соответствии с</w:t>
      </w:r>
    </w:p>
    <w:p w:rsidR="00000000" w:rsidRDefault="004A7613">
      <w:pPr>
        <w:pStyle w:val="HTML"/>
      </w:pPr>
      <w:r>
        <w:t>законодательством Российской Федерации:</w:t>
      </w:r>
    </w:p>
    <w:p w:rsidR="00000000" w:rsidRDefault="004A7613">
      <w:pPr>
        <w:pStyle w:val="HTML"/>
      </w:pPr>
      <w:r>
        <w:t>первое  обследование условий жизни и воспитания ребенка производится по</w:t>
      </w:r>
    </w:p>
    <w:p w:rsidR="00000000" w:rsidRDefault="004A7613">
      <w:pPr>
        <w:pStyle w:val="HTML"/>
      </w:pPr>
      <w:r>
        <w:t>истечении  2  месяцев  с  даты  вступления  в законную силу решения суда об</w:t>
      </w:r>
    </w:p>
    <w:p w:rsidR="00000000" w:rsidRDefault="004A7613">
      <w:pPr>
        <w:pStyle w:val="HTML"/>
      </w:pPr>
      <w:r>
        <w:t>усыновлении, отчет об условиях жизни и воспитания ребенка представля</w:t>
      </w:r>
      <w:r>
        <w:t>ется не</w:t>
      </w:r>
    </w:p>
    <w:p w:rsidR="00000000" w:rsidRDefault="004A7613">
      <w:pPr>
        <w:pStyle w:val="HTML"/>
      </w:pPr>
      <w:r>
        <w:t>позднее  окончания  4-го  месяца  с даты вступления в законную силу решения</w:t>
      </w:r>
    </w:p>
    <w:p w:rsidR="00000000" w:rsidRDefault="004A7613">
      <w:pPr>
        <w:pStyle w:val="HTML"/>
      </w:pPr>
      <w:r>
        <w:t>суда об усыновлении;</w:t>
      </w:r>
    </w:p>
    <w:p w:rsidR="00000000" w:rsidRDefault="004A7613">
      <w:pPr>
        <w:pStyle w:val="HTML"/>
      </w:pPr>
      <w:r>
        <w:t>второе  обследование условий жизни и воспитания ребенка производится по</w:t>
      </w:r>
    </w:p>
    <w:p w:rsidR="00000000" w:rsidRDefault="004A7613">
      <w:pPr>
        <w:pStyle w:val="HTML"/>
      </w:pPr>
      <w:r>
        <w:t>истечении  5  месяцев  с  даты  вступления  в законную силу решения суда об</w:t>
      </w:r>
    </w:p>
    <w:p w:rsidR="00000000" w:rsidRDefault="004A7613">
      <w:pPr>
        <w:pStyle w:val="HTML"/>
      </w:pPr>
      <w:r>
        <w:t>усы</w:t>
      </w:r>
      <w:r>
        <w:t>новлении, отчет об условиях жизни и воспитания ребенка представляется не</w:t>
      </w:r>
    </w:p>
    <w:p w:rsidR="00000000" w:rsidRDefault="004A7613">
      <w:pPr>
        <w:pStyle w:val="HTML"/>
      </w:pPr>
      <w:r>
        <w:t>позднее  окончания  7-го  месяца  со дня вступления в законную силу решения</w:t>
      </w:r>
    </w:p>
    <w:p w:rsidR="00000000" w:rsidRDefault="004A7613">
      <w:pPr>
        <w:pStyle w:val="HTML"/>
      </w:pPr>
      <w:r>
        <w:t>суда об усыновлении;</w:t>
      </w:r>
    </w:p>
    <w:p w:rsidR="00000000" w:rsidRDefault="004A7613">
      <w:pPr>
        <w:pStyle w:val="HTML"/>
      </w:pPr>
      <w:r>
        <w:t>третье  обследование условий жизни и воспитания ребенка производится по</w:t>
      </w:r>
    </w:p>
    <w:p w:rsidR="00000000" w:rsidRDefault="004A7613">
      <w:pPr>
        <w:pStyle w:val="HTML"/>
      </w:pPr>
      <w:r>
        <w:t xml:space="preserve">истечении  11 </w:t>
      </w:r>
      <w:r>
        <w:t xml:space="preserve"> месяцев  с  даты  вступления в законную силу решения суда об</w:t>
      </w:r>
    </w:p>
    <w:p w:rsidR="00000000" w:rsidRDefault="004A7613">
      <w:pPr>
        <w:pStyle w:val="HTML"/>
      </w:pPr>
      <w:r>
        <w:lastRenderedPageBreak/>
        <w:t>усыновлении, отчет об условиях жизни и воспитания ребенка представляется не</w:t>
      </w:r>
    </w:p>
    <w:p w:rsidR="00000000" w:rsidRDefault="004A7613">
      <w:pPr>
        <w:pStyle w:val="HTML"/>
      </w:pPr>
      <w:r>
        <w:t>позднее  окончания  13-го  месяца со дня вступления в законную силу решения</w:t>
      </w:r>
    </w:p>
    <w:p w:rsidR="00000000" w:rsidRDefault="004A7613">
      <w:pPr>
        <w:pStyle w:val="HTML"/>
      </w:pPr>
      <w:r>
        <w:t>суда об усыновлении;</w:t>
      </w:r>
    </w:p>
    <w:p w:rsidR="00000000" w:rsidRDefault="004A7613">
      <w:pPr>
        <w:pStyle w:val="HTML"/>
      </w:pPr>
      <w:r>
        <w:t>четвертое  обследован</w:t>
      </w:r>
      <w:r>
        <w:t>ие условий жизни и воспитания ребенка производится</w:t>
      </w:r>
    </w:p>
    <w:p w:rsidR="00000000" w:rsidRDefault="004A7613">
      <w:pPr>
        <w:pStyle w:val="HTML"/>
      </w:pPr>
      <w:r>
        <w:t>по  истечении  23 месяцев с даты вступления в законную силу решения суда об</w:t>
      </w:r>
    </w:p>
    <w:p w:rsidR="00000000" w:rsidRDefault="004A7613">
      <w:pPr>
        <w:pStyle w:val="HTML"/>
      </w:pPr>
      <w:r>
        <w:t>усыновлении, отчет об условиях жизни и воспитания ребенка представляется не</w:t>
      </w:r>
    </w:p>
    <w:p w:rsidR="00000000" w:rsidRDefault="004A7613">
      <w:pPr>
        <w:pStyle w:val="HTML"/>
      </w:pPr>
      <w:r>
        <w:t>позднее  окончания  25-го  месяца с даты вступления в</w:t>
      </w:r>
      <w:r>
        <w:t xml:space="preserve"> законную силу решения</w:t>
      </w:r>
    </w:p>
    <w:p w:rsidR="00000000" w:rsidRDefault="004A7613">
      <w:pPr>
        <w:pStyle w:val="HTML"/>
      </w:pPr>
      <w:r>
        <w:t>суда об усыновлении;</w:t>
      </w:r>
    </w:p>
    <w:p w:rsidR="00000000" w:rsidRDefault="004A7613">
      <w:pPr>
        <w:pStyle w:val="HTML"/>
      </w:pPr>
      <w:r>
        <w:t>пятое  обследование  условий жизни и воспитания ребенка производится по</w:t>
      </w:r>
    </w:p>
    <w:p w:rsidR="00000000" w:rsidRDefault="004A7613">
      <w:pPr>
        <w:pStyle w:val="HTML"/>
      </w:pPr>
      <w:r>
        <w:t>истечении  35  месяцев  с  даты  вступления в законную силу решения суда об</w:t>
      </w:r>
    </w:p>
    <w:p w:rsidR="00000000" w:rsidRDefault="004A7613">
      <w:pPr>
        <w:pStyle w:val="HTML"/>
      </w:pPr>
      <w:r>
        <w:t>усыновлении, отчет об условиях жизни и воспитания ребенка предст</w:t>
      </w:r>
      <w:r>
        <w:t>авляется не</w:t>
      </w:r>
    </w:p>
    <w:p w:rsidR="00000000" w:rsidRDefault="004A7613">
      <w:pPr>
        <w:pStyle w:val="HTML"/>
      </w:pPr>
      <w:r>
        <w:t>позднее  окончания  37-го  месяца с даты вступления в законную силу решения</w:t>
      </w:r>
    </w:p>
    <w:p w:rsidR="00000000" w:rsidRDefault="004A7613">
      <w:pPr>
        <w:pStyle w:val="HTML"/>
      </w:pPr>
      <w:r>
        <w:t>суда об усыновлении.</w:t>
      </w:r>
    </w:p>
    <w:p w:rsidR="00000000" w:rsidRDefault="004A7613">
      <w:pPr>
        <w:pStyle w:val="HTML"/>
      </w:pPr>
      <w:r>
        <w:t>По  истечении  3  лет с даты вступления в законную силу решения суда об</w:t>
      </w:r>
    </w:p>
    <w:p w:rsidR="00000000" w:rsidRDefault="004A7613">
      <w:pPr>
        <w:pStyle w:val="HTML"/>
      </w:pPr>
      <w:r>
        <w:t xml:space="preserve">усыновлении  ребенка  </w:t>
      </w:r>
      <w:r>
        <w:t>и до его совершеннолетия обследование условий жизни и</w:t>
      </w:r>
    </w:p>
    <w:p w:rsidR="00000000" w:rsidRDefault="004A7613">
      <w:pPr>
        <w:pStyle w:val="HTML"/>
      </w:pPr>
      <w:r>
        <w:t>воспитания  ребенка производится по истечении 23 месяцев с даты составления</w:t>
      </w:r>
    </w:p>
    <w:p w:rsidR="00000000" w:rsidRDefault="004A7613">
      <w:pPr>
        <w:pStyle w:val="HTML"/>
      </w:pPr>
      <w:r>
        <w:t>предыдущего  отчета  об  условиях  жизни  и  воспитания  ребенка.  Отчет об</w:t>
      </w:r>
    </w:p>
    <w:p w:rsidR="00000000" w:rsidRDefault="004A7613">
      <w:pPr>
        <w:pStyle w:val="HTML"/>
      </w:pPr>
      <w:r>
        <w:t>условиях  жизни  и  воспитания  ребенка представля</w:t>
      </w:r>
      <w:r>
        <w:t>ется не позднее окончания</w:t>
      </w:r>
    </w:p>
    <w:p w:rsidR="00000000" w:rsidRDefault="004A7613">
      <w:pPr>
        <w:pStyle w:val="HTML"/>
      </w:pPr>
      <w:r>
        <w:t>25-го месяца с даты составления предыдущего отчета.</w:t>
      </w:r>
    </w:p>
    <w:p w:rsidR="00000000" w:rsidRDefault="004A7613">
      <w:pPr>
        <w:pStyle w:val="HTML"/>
      </w:pPr>
    </w:p>
    <w:p w:rsidR="00000000" w:rsidRDefault="004A7613">
      <w:pPr>
        <w:pStyle w:val="HTML"/>
      </w:pPr>
      <w:r>
        <w:t>"__" ___________ 20__ г.                         __________________________</w:t>
      </w:r>
    </w:p>
    <w:p w:rsidR="00000000" w:rsidRDefault="004A7613">
      <w:pPr>
        <w:pStyle w:val="HTML"/>
      </w:pPr>
      <w:r>
        <w:t>(подпись(-и))</w:t>
      </w:r>
    </w:p>
    <w:p w:rsidR="00000000" w:rsidRDefault="004A7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613">
      <w:pPr>
        <w:pStyle w:val="right"/>
      </w:pPr>
      <w:r>
        <w:t>Источник - Приказ Минобрнауки России от 21.02.2014 № 136</w:t>
      </w:r>
    </w:p>
    <w:p w:rsidR="00000000" w:rsidRDefault="004A7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.рф/obrazecy/obyazatelstvo_grazhdanina_an_o_predostavlenii_vozmozhnosti_dlya_obsledovaniya_uslovij_zhizni_i_vospitan.htm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613"/>
    <w:rsid w:val="004A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B4792-8879-4BFA-ACB7-8821C2F3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grazhdanina_an_o_predostavlenii_vozmozhnosti_dlya_obsledovaniya_uslovij_zhizni_i_vospit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гражданина(-ан) о предоставлении возможности для обследования условий жизни и воспитания усыновленного (удочеренного)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