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0BEB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Объяснение гражданского служащего Федерального агентства специального строительства (за исключением гражданского служащего, в отношении которого (по письменному заявлению </w:t>
      </w:r>
      <w:r>
        <w:rPr>
          <w:rFonts w:eastAsia="Times New Roman"/>
        </w:rPr>
        <w:t>которого) проводится служебная проверка), которому могут быть известны какие-либо сведения об обстоятельствах, подлежащих установлению в ходе служебной проверки (рекомендуемый образец)</w:t>
      </w:r>
    </w:p>
    <w:p w:rsidR="00000000" w:rsidRDefault="000F0BEB">
      <w:pPr>
        <w:pStyle w:val="right"/>
      </w:pPr>
      <w:r>
        <w:t>Приложение N 1 к Положению об организации проведения служебных проверок</w:t>
      </w:r>
      <w:r>
        <w:t xml:space="preserve"> в отношении федеральных государственных гражданских служащих в Федеральном агентстве специального строительства, утвержденному приказом Спецстроя России от "__" __________ 2013 г. N __</w:t>
      </w:r>
    </w:p>
    <w:p w:rsidR="00000000" w:rsidRDefault="000F0BEB">
      <w:pPr>
        <w:pStyle w:val="right"/>
        <w:spacing w:after="240" w:afterAutospacing="0"/>
      </w:pPr>
      <w:r>
        <w:t xml:space="preserve">к подпункту "а" пункта 14 </w:t>
      </w:r>
    </w:p>
    <w:p w:rsidR="00000000" w:rsidRDefault="000F0BEB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0F0BEB">
      <w:pPr>
        <w:pStyle w:val="HTML"/>
      </w:pPr>
      <w:r>
        <w:t xml:space="preserve">                  </w:t>
      </w:r>
      <w:r>
        <w:t xml:space="preserve">                                                Директору</w:t>
      </w:r>
    </w:p>
    <w:p w:rsidR="00000000" w:rsidRDefault="000F0BEB">
      <w:pPr>
        <w:pStyle w:val="HTML"/>
      </w:pPr>
      <w:r>
        <w:t>Федерального агентства</w:t>
      </w:r>
    </w:p>
    <w:p w:rsidR="00000000" w:rsidRDefault="000F0BEB">
      <w:pPr>
        <w:pStyle w:val="HTML"/>
      </w:pPr>
      <w:r>
        <w:t>специального строительства</w:t>
      </w:r>
    </w:p>
    <w:p w:rsidR="00000000" w:rsidRDefault="000F0BEB">
      <w:pPr>
        <w:pStyle w:val="HTML"/>
      </w:pPr>
    </w:p>
    <w:p w:rsidR="00000000" w:rsidRDefault="000F0BEB">
      <w:pPr>
        <w:pStyle w:val="HTML"/>
      </w:pPr>
      <w:r>
        <w:t>ОБЪЯСНЕНИЕ</w:t>
      </w:r>
    </w:p>
    <w:p w:rsidR="00000000" w:rsidRDefault="000F0BEB">
      <w:pPr>
        <w:pStyle w:val="HTML"/>
      </w:pPr>
    </w:p>
    <w:p w:rsidR="00000000" w:rsidRDefault="000F0BEB">
      <w:pPr>
        <w:pStyle w:val="HTML"/>
      </w:pPr>
      <w:r>
        <w:t>"__" _________ 201_ г.</w:t>
      </w:r>
    </w:p>
    <w:p w:rsidR="00000000" w:rsidRDefault="000F0BEB">
      <w:pPr>
        <w:pStyle w:val="HTML"/>
      </w:pPr>
    </w:p>
    <w:p w:rsidR="00000000" w:rsidRDefault="000F0BEB">
      <w:pPr>
        <w:pStyle w:val="HTML"/>
      </w:pPr>
      <w:r>
        <w:t>Я, ________________________________________________________________________</w:t>
      </w:r>
    </w:p>
    <w:p w:rsidR="00000000" w:rsidRDefault="000F0BEB">
      <w:pPr>
        <w:pStyle w:val="HTML"/>
      </w:pPr>
      <w:r>
        <w:t>(фамилия, имя, отчество)</w:t>
      </w:r>
    </w:p>
    <w:p w:rsidR="00000000" w:rsidRDefault="000F0BEB">
      <w:pPr>
        <w:pStyle w:val="HTML"/>
      </w:pPr>
      <w:r>
        <w:t>дата рожде</w:t>
      </w:r>
      <w:r>
        <w:t>ния: ____________________________________________________________</w:t>
      </w:r>
    </w:p>
    <w:p w:rsidR="00000000" w:rsidRDefault="000F0BEB">
      <w:pPr>
        <w:pStyle w:val="HTML"/>
      </w:pPr>
      <w:r>
        <w:t>место рождения: ___________________________________________________________</w:t>
      </w:r>
    </w:p>
    <w:p w:rsidR="00000000" w:rsidRDefault="000F0BEB">
      <w:pPr>
        <w:pStyle w:val="HTML"/>
      </w:pPr>
      <w:r>
        <w:t>место службы (работы) и номер служебного (рабочего) телефона: _____________</w:t>
      </w:r>
    </w:p>
    <w:p w:rsidR="00000000" w:rsidRDefault="000F0BEB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0F0BEB">
      <w:pPr>
        <w:pStyle w:val="HTML"/>
      </w:pPr>
      <w:r>
        <w:t>Должность: ________________________________________________________________</w:t>
      </w:r>
    </w:p>
    <w:p w:rsidR="00000000" w:rsidRDefault="000F0BEB">
      <w:pPr>
        <w:pStyle w:val="HTML"/>
      </w:pPr>
      <w:r>
        <w:t>классный чин: _____________________________________________________________</w:t>
      </w:r>
    </w:p>
    <w:p w:rsidR="00000000" w:rsidRDefault="000F0BEB">
      <w:pPr>
        <w:pStyle w:val="HTML"/>
      </w:pPr>
      <w:r>
        <w:t>по существу заданных мне вопросов могу пояснить следующее:</w:t>
      </w:r>
    </w:p>
    <w:p w:rsidR="00000000" w:rsidRDefault="000F0BEB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0F0BEB">
      <w:pPr>
        <w:pStyle w:val="HTML"/>
      </w:pPr>
      <w:r>
        <w:t>___________________________________________________________________________</w:t>
      </w:r>
    </w:p>
    <w:p w:rsidR="00000000" w:rsidRDefault="000F0BEB">
      <w:pPr>
        <w:pStyle w:val="HTML"/>
      </w:pPr>
      <w:r>
        <w:t>(содержание вопросов, ответы на вопросы, текст пояснения)</w:t>
      </w:r>
    </w:p>
    <w:p w:rsidR="00000000" w:rsidRDefault="000F0BEB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0F0BEB">
      <w:pPr>
        <w:pStyle w:val="HTML"/>
      </w:pPr>
      <w:r>
        <w:t>___________________________________________________________________________</w:t>
      </w:r>
    </w:p>
    <w:p w:rsidR="00000000" w:rsidRDefault="000F0BEB">
      <w:pPr>
        <w:pStyle w:val="HTML"/>
      </w:pPr>
      <w:r>
        <w:t>___________________________________________________________________________</w:t>
      </w:r>
    </w:p>
    <w:p w:rsidR="00000000" w:rsidRDefault="000F0BEB">
      <w:pPr>
        <w:pStyle w:val="HTML"/>
      </w:pPr>
    </w:p>
    <w:p w:rsidR="00000000" w:rsidRDefault="000F0BEB">
      <w:pPr>
        <w:pStyle w:val="HTML"/>
      </w:pPr>
      <w:r>
        <w:t>_____________________________</w:t>
      </w:r>
    </w:p>
    <w:p w:rsidR="00000000" w:rsidRDefault="000F0BEB">
      <w:pPr>
        <w:pStyle w:val="HTML"/>
      </w:pPr>
      <w:r>
        <w:lastRenderedPageBreak/>
        <w:t>(подпись, фамилия и инициалы)</w:t>
      </w:r>
    </w:p>
    <w:p w:rsidR="00000000" w:rsidRDefault="000F0B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0BEB">
      <w:pPr>
        <w:pStyle w:val="right"/>
      </w:pPr>
      <w:r>
        <w:t>Источник - Приказ Спецстроя России от 09.08.2013 № 278</w:t>
      </w:r>
    </w:p>
    <w:p w:rsidR="00000000" w:rsidRDefault="000F0B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https://порядокправа.рф/obrazecy/obyasnenie_grazhdanskogo_sluzhashhego_federalnogo_agentstva_specialnogo_stroitelstva_za_isklyucheniem_.htm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BEB"/>
    <w:rsid w:val="000F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F17380-267F-46B0-B764-5740A1378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snenie_grazhdanskogo_sluzhashhego_federalnogo_agentstva_specialnogo_stroitelstva_za_isklyuchenie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Объяснение гражданского служащего Федерального агентства специального строительства (за исключением гражданского служащего, в отношении которого (по письменному заявлению которого) проводится служебная проверка), которому могут быть известны какие-либо сведения об обстоятельствах, подлежащих установлению в ходе служебной проверки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2022-08-10T17:32:00Z</dcterms:created>
  <dcterms:modified xsi:type="dcterms:W3CDTF">2022-08-10T17:32:00Z</dcterms:modified>
</cp:coreProperties>
</file>