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1C8">
      <w:pPr>
        <w:pStyle w:val="1"/>
        <w:rPr>
          <w:rFonts w:eastAsia="Times New Roman"/>
        </w:rPr>
      </w:pPr>
      <w:r>
        <w:rPr>
          <w:rFonts w:eastAsia="Times New Roman"/>
        </w:rPr>
        <w:t>Общие характеристики шасси (приложение к одобрению типа шасси)</w:t>
      </w:r>
    </w:p>
    <w:p w:rsidR="00000000" w:rsidRDefault="003331C8">
      <w:pPr>
        <w:pStyle w:val="right"/>
      </w:pPr>
      <w:r>
        <w:t>Приложение N 1 к одобрению типа шасси (в ред. Решения Совета Евразийской экономической комиссии от 30.01.2013 N 6)</w:t>
      </w:r>
    </w:p>
    <w:p w:rsidR="00000000" w:rsidRDefault="00333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1C8">
      <w:pPr>
        <w:pStyle w:val="3"/>
        <w:rPr>
          <w:rFonts w:eastAsia="Times New Roman"/>
        </w:rPr>
      </w:pPr>
      <w:r>
        <w:rPr>
          <w:rFonts w:eastAsia="Times New Roman"/>
        </w:rPr>
        <w:t>ОБЩИЕ ХАРАКТЕРИСТИКИ ШАССИ</w:t>
      </w:r>
    </w:p>
    <w:p w:rsidR="00000000" w:rsidRDefault="003331C8">
      <w:pPr>
        <w:pStyle w:val="just"/>
      </w:pPr>
      <w:r>
        <w:t>Количество осей/колес (только для транспортных средств категории О)</w:t>
      </w:r>
    </w:p>
    <w:p w:rsidR="00000000" w:rsidRDefault="003331C8">
      <w:pPr>
        <w:pStyle w:val="just"/>
      </w:pPr>
      <w:r>
        <w:t>Колесная формула/ведущие колеса (за исключением транспортных средств категории О)</w:t>
      </w:r>
    </w:p>
    <w:p w:rsidR="00000000" w:rsidRDefault="003331C8">
      <w:pPr>
        <w:pStyle w:val="just"/>
      </w:pPr>
      <w:r>
        <w:t>Схема компоновки транспортного средства (за исключением транспортных средств категории О)</w:t>
      </w:r>
    </w:p>
    <w:p w:rsidR="00000000" w:rsidRDefault="003331C8">
      <w:pPr>
        <w:pStyle w:val="just"/>
      </w:pPr>
      <w:r>
        <w:t>Расположение дви</w:t>
      </w:r>
      <w:r>
        <w:t>гателя</w:t>
      </w:r>
    </w:p>
    <w:p w:rsidR="00000000" w:rsidRDefault="003331C8">
      <w:pPr>
        <w:pStyle w:val="just"/>
      </w:pPr>
      <w:r>
        <w:t>Тип кузова/количество дверей (только для транспортных средств категорий M и О)</w:t>
      </w:r>
    </w:p>
    <w:p w:rsidR="00000000" w:rsidRDefault="003331C8">
      <w:pPr>
        <w:pStyle w:val="just"/>
      </w:pPr>
      <w:r>
        <w:t>Кабина (только для транспортных средств категорий N)</w:t>
      </w:r>
    </w:p>
    <w:p w:rsidR="00000000" w:rsidRDefault="003331C8">
      <w:pPr>
        <w:pStyle w:val="just"/>
      </w:pPr>
      <w:r>
        <w:t>Габаритные размеры, мм</w:t>
      </w:r>
    </w:p>
    <w:p w:rsidR="00000000" w:rsidRDefault="003331C8">
      <w:pPr>
        <w:pStyle w:val="just"/>
      </w:pPr>
      <w:r>
        <w:t>- длина</w:t>
      </w:r>
    </w:p>
    <w:p w:rsidR="00000000" w:rsidRDefault="003331C8">
      <w:pPr>
        <w:pStyle w:val="just"/>
      </w:pPr>
      <w:r>
        <w:t>- ширина</w:t>
      </w:r>
    </w:p>
    <w:p w:rsidR="00000000" w:rsidRDefault="003331C8">
      <w:pPr>
        <w:pStyle w:val="just"/>
      </w:pPr>
      <w:r>
        <w:t>- высота</w:t>
      </w:r>
    </w:p>
    <w:p w:rsidR="00000000" w:rsidRDefault="003331C8">
      <w:pPr>
        <w:pStyle w:val="just"/>
      </w:pPr>
      <w:r>
        <w:t>База, мм</w:t>
      </w:r>
    </w:p>
    <w:p w:rsidR="00000000" w:rsidRDefault="003331C8">
      <w:pPr>
        <w:pStyle w:val="just"/>
      </w:pPr>
      <w:r>
        <w:t>Колея передних/задних колес, мм</w:t>
      </w:r>
    </w:p>
    <w:p w:rsidR="00000000" w:rsidRDefault="003331C8">
      <w:pPr>
        <w:pStyle w:val="just"/>
      </w:pPr>
      <w:r>
        <w:t>Масса шасси в снаряженном с</w:t>
      </w:r>
      <w:r>
        <w:t>остоянии, кг</w:t>
      </w:r>
    </w:p>
    <w:p w:rsidR="00000000" w:rsidRDefault="003331C8">
      <w:pPr>
        <w:pStyle w:val="just"/>
      </w:pPr>
      <w:r>
        <w:t>Технически допустимая максимальная масса транспортного средства, кг</w:t>
      </w:r>
    </w:p>
    <w:p w:rsidR="00000000" w:rsidRDefault="003331C8">
      <w:pPr>
        <w:pStyle w:val="just"/>
      </w:pPr>
      <w:r>
        <w:t>Технически допустимая максимальная масса, приходящаяся на каждую из осей транспортного средства, начиная с передней оси, кг</w:t>
      </w:r>
    </w:p>
    <w:p w:rsidR="00000000" w:rsidRDefault="003331C8">
      <w:pPr>
        <w:pStyle w:val="just"/>
      </w:pPr>
      <w:r>
        <w:t>Описание гибридного транспортного средства: предусм</w:t>
      </w:r>
      <w:r>
        <w:t>отрена или не предусмотрена подзарядка от внешнего источника; предусмотренные режимы работы (перечислить): только двигатель внутреннего сгорания, только электродвигатель, совмещенный (краткое описание этого режима работы)</w:t>
      </w:r>
    </w:p>
    <w:p w:rsidR="00000000" w:rsidRDefault="00333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1C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3331C8">
      <w:pPr>
        <w:pStyle w:val="HTML"/>
      </w:pPr>
      <w:r>
        <w:lastRenderedPageBreak/>
        <w:t>¦Двигатель внутреннего сгорания (марка,      ¦(указать метод измерения)   ¦</w:t>
      </w:r>
    </w:p>
    <w:p w:rsidR="00000000" w:rsidRDefault="003331C8">
      <w:pPr>
        <w:pStyle w:val="HTML"/>
      </w:pPr>
      <w:r>
        <w:t>¦тип)                                        ¦                            ¦</w:t>
      </w:r>
    </w:p>
    <w:p w:rsidR="00000000" w:rsidRDefault="003331C8">
      <w:pPr>
        <w:pStyle w:val="HTML"/>
      </w:pPr>
      <w:r>
        <w:t xml:space="preserve">¦- количество и расположение цилиндров       ¦               </w:t>
      </w:r>
      <w:r>
        <w:t xml:space="preserve">             ¦</w:t>
      </w:r>
    </w:p>
    <w:p w:rsidR="00000000" w:rsidRDefault="003331C8">
      <w:pPr>
        <w:pStyle w:val="HTML"/>
      </w:pPr>
      <w:r>
        <w:t>¦- рабочий объем цилиндров, см3              ¦                            ¦</w:t>
      </w:r>
    </w:p>
    <w:p w:rsidR="00000000" w:rsidRDefault="003331C8">
      <w:pPr>
        <w:pStyle w:val="HTML"/>
      </w:pPr>
      <w:r>
        <w:t>¦- степень сжатия                            ¦                            ¦</w:t>
      </w:r>
    </w:p>
    <w:p w:rsidR="00000000" w:rsidRDefault="003331C8">
      <w:pPr>
        <w:pStyle w:val="HTML"/>
      </w:pPr>
      <w:r>
        <w:t>¦                                  -1        ¦                            ¦</w:t>
      </w:r>
    </w:p>
    <w:p w:rsidR="00000000" w:rsidRDefault="003331C8">
      <w:pPr>
        <w:pStyle w:val="HTML"/>
      </w:pPr>
      <w:r>
        <w:t>¦- максимальная мощность, кВт (мин.  ),      ¦                            ¦</w:t>
      </w:r>
    </w:p>
    <w:p w:rsidR="00000000" w:rsidRDefault="003331C8">
      <w:pPr>
        <w:pStyle w:val="HTML"/>
      </w:pPr>
      <w:r>
        <w:t>¦                                         -1 ¦                            ¦</w:t>
      </w:r>
    </w:p>
    <w:p w:rsidR="00000000" w:rsidRDefault="003331C8">
      <w:pPr>
        <w:pStyle w:val="HTML"/>
      </w:pPr>
      <w:r>
        <w:t>¦- максимальный крутящий момент, Н-м (мин.  )¦                            ¦</w:t>
      </w:r>
    </w:p>
    <w:p w:rsidR="00000000" w:rsidRDefault="003331C8">
      <w:pPr>
        <w:pStyle w:val="HTML"/>
      </w:pPr>
      <w:r>
        <w:t xml:space="preserve">¦Топливо                    </w:t>
      </w:r>
      <w:r>
        <w:t xml:space="preserve">           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¦Система питания (тип)                       ¦                            ¦</w:t>
      </w:r>
    </w:p>
    <w:p w:rsidR="00000000" w:rsidRDefault="003331C8">
      <w:pPr>
        <w:pStyle w:val="HTML"/>
      </w:pPr>
      <w:r>
        <w:t xml:space="preserve">¦Карбюратор (тип, маркировка)                ¦          </w:t>
      </w:r>
      <w:r>
        <w:t xml:space="preserve">                  ¦</w:t>
      </w:r>
    </w:p>
    <w:p w:rsidR="00000000" w:rsidRDefault="003331C8">
      <w:pPr>
        <w:pStyle w:val="HTML"/>
      </w:pPr>
      <w:r>
        <w:t>¦Блок управления (маркировка)                ¦                            ¦</w:t>
      </w:r>
    </w:p>
    <w:p w:rsidR="00000000" w:rsidRDefault="003331C8">
      <w:pPr>
        <w:pStyle w:val="HTML"/>
      </w:pPr>
      <w:r>
        <w:t>¦ТНВД (тип, маркировка)                      ¦                            ¦</w:t>
      </w:r>
    </w:p>
    <w:p w:rsidR="00000000" w:rsidRDefault="003331C8">
      <w:pPr>
        <w:pStyle w:val="HTML"/>
      </w:pPr>
      <w:r>
        <w:t>¦Форсунки (тип, маркировка)                  ¦                            ¦</w:t>
      </w:r>
    </w:p>
    <w:p w:rsidR="00000000" w:rsidRDefault="003331C8">
      <w:pPr>
        <w:pStyle w:val="HTML"/>
      </w:pPr>
      <w:r>
        <w:t>¦Нагнета</w:t>
      </w:r>
      <w:r>
        <w:t>тель воздуха (тип, маркировка)       ¦                            ¦</w:t>
      </w:r>
    </w:p>
    <w:p w:rsidR="00000000" w:rsidRDefault="003331C8">
      <w:pPr>
        <w:pStyle w:val="HTML"/>
      </w:pPr>
      <w:r>
        <w:t>¦Воздушный фильтр (тип, маркировка)          ¦                            ¦</w:t>
      </w:r>
    </w:p>
    <w:p w:rsidR="00000000" w:rsidRDefault="003331C8">
      <w:pPr>
        <w:pStyle w:val="HTML"/>
      </w:pPr>
      <w:r>
        <w:t>¦Глушители шума впуска (маркировка)          ¦                            ¦</w:t>
      </w:r>
    </w:p>
    <w:p w:rsidR="00000000" w:rsidRDefault="003331C8">
      <w:pPr>
        <w:pStyle w:val="HTML"/>
      </w:pPr>
      <w:r>
        <w:t>¦                             - 1 ст</w:t>
      </w:r>
      <w:r>
        <w:t>упень    ¦                            ¦</w:t>
      </w:r>
    </w:p>
    <w:p w:rsidR="00000000" w:rsidRDefault="003331C8">
      <w:pPr>
        <w:pStyle w:val="HTML"/>
      </w:pPr>
      <w:r>
        <w:t>¦                             - 2 ступень    ¦                            ¦</w:t>
      </w:r>
    </w:p>
    <w:p w:rsidR="00000000" w:rsidRDefault="003331C8">
      <w:pPr>
        <w:pStyle w:val="HTML"/>
      </w:pPr>
      <w:r>
        <w:t>¦                             - 3 ступень    ¦                            ¦</w:t>
      </w:r>
    </w:p>
    <w:p w:rsidR="00000000" w:rsidRDefault="003331C8">
      <w:pPr>
        <w:pStyle w:val="HTML"/>
      </w:pPr>
      <w:r>
        <w:t>+--------------------------------------------+------------------</w:t>
      </w:r>
      <w:r>
        <w:t>----------+</w:t>
      </w:r>
    </w:p>
    <w:p w:rsidR="00000000" w:rsidRDefault="003331C8">
      <w:pPr>
        <w:pStyle w:val="HTML"/>
      </w:pPr>
      <w:r>
        <w:t>¦Система зажигания (тип)                     ¦                            ¦</w:t>
      </w:r>
    </w:p>
    <w:p w:rsidR="00000000" w:rsidRDefault="003331C8">
      <w:pPr>
        <w:pStyle w:val="HTML"/>
      </w:pPr>
      <w:r>
        <w:t>¦Распределитель (маркировка)                 ¦                            ¦</w:t>
      </w:r>
    </w:p>
    <w:p w:rsidR="00000000" w:rsidRDefault="003331C8">
      <w:pPr>
        <w:pStyle w:val="HTML"/>
      </w:pPr>
      <w:r>
        <w:t>¦Коммутатор (маркировка)                     ¦                            ¦</w:t>
      </w:r>
    </w:p>
    <w:p w:rsidR="00000000" w:rsidRDefault="003331C8">
      <w:pPr>
        <w:pStyle w:val="HTML"/>
      </w:pPr>
      <w:r>
        <w:t>¦Катушка (модуль</w:t>
      </w:r>
      <w:r>
        <w:t>) зажигания (маркировка)     ¦                            ¦</w:t>
      </w:r>
    </w:p>
    <w:p w:rsidR="00000000" w:rsidRDefault="003331C8">
      <w:pPr>
        <w:pStyle w:val="HTML"/>
      </w:pPr>
      <w:r>
        <w:t>¦Свечи (маркировка)                    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 xml:space="preserve">¦Система выпуска и нейтрализации            </w:t>
      </w:r>
      <w:r>
        <w:t xml:space="preserve"> ¦                            ¦</w:t>
      </w:r>
    </w:p>
    <w:p w:rsidR="00000000" w:rsidRDefault="003331C8">
      <w:pPr>
        <w:pStyle w:val="HTML"/>
      </w:pPr>
      <w:r>
        <w:t>¦отработавших газов                          ¦                            ¦</w:t>
      </w:r>
    </w:p>
    <w:p w:rsidR="00000000" w:rsidRDefault="003331C8">
      <w:pPr>
        <w:pStyle w:val="HTML"/>
      </w:pPr>
      <w:r>
        <w:t>¦Нейтрализаторы (маркировка)  - 1 ступень    ¦                            ¦</w:t>
      </w:r>
    </w:p>
    <w:p w:rsidR="00000000" w:rsidRDefault="003331C8">
      <w:pPr>
        <w:pStyle w:val="HTML"/>
      </w:pPr>
      <w:r>
        <w:t xml:space="preserve">¦                             - 2 ступень    ¦                          </w:t>
      </w:r>
      <w:r>
        <w:t xml:space="preserve">  ¦</w:t>
      </w:r>
    </w:p>
    <w:p w:rsidR="00000000" w:rsidRDefault="003331C8">
      <w:pPr>
        <w:pStyle w:val="HTML"/>
      </w:pPr>
      <w:r>
        <w:t>¦Глушители (маркировка)       - 1 ступень    ¦                            ¦</w:t>
      </w:r>
    </w:p>
    <w:p w:rsidR="00000000" w:rsidRDefault="003331C8">
      <w:pPr>
        <w:pStyle w:val="HTML"/>
      </w:pPr>
      <w:r>
        <w:t>¦                             - 2 ступень    ¦                            ¦</w:t>
      </w:r>
    </w:p>
    <w:p w:rsidR="00000000" w:rsidRDefault="003331C8">
      <w:pPr>
        <w:pStyle w:val="HTML"/>
      </w:pPr>
      <w:r>
        <w:t>¦                             - 3 ступень    ¦                            ¦</w:t>
      </w:r>
    </w:p>
    <w:p w:rsidR="00000000" w:rsidRDefault="003331C8">
      <w:pPr>
        <w:pStyle w:val="HTML"/>
      </w:pPr>
      <w:r>
        <w:t>¦Фильтр твердых частиц                 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¦Электродвигатель электромобиля              ¦(постоянного или переменного¦</w:t>
      </w:r>
    </w:p>
    <w:p w:rsidR="00000000" w:rsidRDefault="003331C8">
      <w:pPr>
        <w:pStyle w:val="HTML"/>
      </w:pPr>
      <w:r>
        <w:t xml:space="preserve">¦(марка, тип)               </w:t>
      </w:r>
      <w:r>
        <w:t xml:space="preserve">                 ¦тока, в случае переменного  ¦</w:t>
      </w:r>
    </w:p>
    <w:p w:rsidR="00000000" w:rsidRDefault="003331C8">
      <w:pPr>
        <w:pStyle w:val="HTML"/>
      </w:pPr>
      <w:r>
        <w:t>¦                                            ¦тока - синхронный или       ¦</w:t>
      </w:r>
    </w:p>
    <w:p w:rsidR="00000000" w:rsidRDefault="003331C8">
      <w:pPr>
        <w:pStyle w:val="HTML"/>
      </w:pPr>
      <w:r>
        <w:t>¦                                            ¦асинхронный, количество фаз)¦</w:t>
      </w:r>
    </w:p>
    <w:p w:rsidR="00000000" w:rsidRDefault="003331C8">
      <w:pPr>
        <w:pStyle w:val="HTML"/>
      </w:pPr>
      <w:r>
        <w:t xml:space="preserve">¦Рабочее напряжение, В                       ¦          </w:t>
      </w:r>
      <w:r>
        <w:t xml:space="preserve">                  ¦</w:t>
      </w:r>
    </w:p>
    <w:p w:rsidR="00000000" w:rsidRDefault="003331C8">
      <w:pPr>
        <w:pStyle w:val="HTML"/>
      </w:pPr>
      <w:r>
        <w:t>¦Максимальная 30-минутная мощность, кВт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¦Устройство накопления энергии               ¦(только для электромобилей  ¦</w:t>
      </w:r>
    </w:p>
    <w:p w:rsidR="00000000" w:rsidRDefault="003331C8">
      <w:pPr>
        <w:pStyle w:val="HTML"/>
      </w:pPr>
      <w:r>
        <w:t>¦Батарея</w:t>
      </w:r>
      <w:r>
        <w:t xml:space="preserve"> (марка, тип)                        ¦и гибридных транспортных    ¦</w:t>
      </w:r>
    </w:p>
    <w:p w:rsidR="00000000" w:rsidRDefault="003331C8">
      <w:pPr>
        <w:pStyle w:val="HTML"/>
      </w:pPr>
      <w:r>
        <w:t>¦Электрохимическая пара                      ¦средств) (батарея,          ¦</w:t>
      </w:r>
    </w:p>
    <w:p w:rsidR="00000000" w:rsidRDefault="003331C8">
      <w:pPr>
        <w:pStyle w:val="HTML"/>
      </w:pPr>
      <w:r>
        <w:t>¦Количество элементов                        ¦конденсатор,                ¦</w:t>
      </w:r>
    </w:p>
    <w:p w:rsidR="00000000" w:rsidRDefault="003331C8">
      <w:pPr>
        <w:pStyle w:val="HTML"/>
      </w:pPr>
      <w:r>
        <w:t xml:space="preserve">¦Масса, кг,                         </w:t>
      </w:r>
      <w:r>
        <w:t xml:space="preserve">         ¦маховик/генератор)          ¦</w:t>
      </w:r>
    </w:p>
    <w:p w:rsidR="00000000" w:rsidRDefault="003331C8">
      <w:pPr>
        <w:pStyle w:val="HTML"/>
      </w:pPr>
      <w:r>
        <w:t>¦Рабочее напряжение, В                       ¦                            ¦</w:t>
      </w:r>
    </w:p>
    <w:p w:rsidR="00000000" w:rsidRDefault="003331C8">
      <w:pPr>
        <w:pStyle w:val="HTML"/>
      </w:pPr>
      <w:r>
        <w:t>¦Емкость, А-ч                                ¦                            ¦</w:t>
      </w:r>
    </w:p>
    <w:p w:rsidR="00000000" w:rsidRDefault="003331C8">
      <w:pPr>
        <w:pStyle w:val="HTML"/>
      </w:pPr>
      <w:r>
        <w:t xml:space="preserve">¦Место расположения                          ¦                  </w:t>
      </w:r>
      <w:r>
        <w:t xml:space="preserve">          ¦</w:t>
      </w:r>
    </w:p>
    <w:p w:rsidR="00000000" w:rsidRDefault="003331C8">
      <w:pPr>
        <w:pStyle w:val="HTML"/>
      </w:pPr>
      <w:r>
        <w:t>¦Конденсатор (марка, тип)                    ¦                            ¦</w:t>
      </w:r>
    </w:p>
    <w:p w:rsidR="00000000" w:rsidRDefault="003331C8">
      <w:pPr>
        <w:pStyle w:val="HTML"/>
      </w:pPr>
      <w:r>
        <w:t>¦Энергоемкость, Дж                           ¦                            ¦</w:t>
      </w:r>
    </w:p>
    <w:p w:rsidR="00000000" w:rsidRDefault="003331C8">
      <w:pPr>
        <w:pStyle w:val="HTML"/>
      </w:pPr>
      <w:r>
        <w:t>¦Маховик/генератор (марка, тип)              ¦(по приложению 7 к          ¦</w:t>
      </w:r>
    </w:p>
    <w:p w:rsidR="00000000" w:rsidRDefault="003331C8">
      <w:pPr>
        <w:pStyle w:val="HTML"/>
      </w:pPr>
      <w:r>
        <w:t xml:space="preserve">¦Запас хода, км </w:t>
      </w:r>
      <w:r>
        <w:t xml:space="preserve">                             ¦Правилам ЕЭК ООН N 101)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¦Трансмиссия                                 ¦(тип и описание схемы       ¦</w:t>
      </w:r>
    </w:p>
    <w:p w:rsidR="00000000" w:rsidRDefault="003331C8">
      <w:pPr>
        <w:pStyle w:val="HTML"/>
      </w:pPr>
      <w:r>
        <w:t xml:space="preserve">¦Электромашина: (марка, тип)                </w:t>
      </w:r>
      <w:r>
        <w:t xml:space="preserve"> ¦трансмиссии)                ¦</w:t>
      </w:r>
    </w:p>
    <w:p w:rsidR="00000000" w:rsidRDefault="003331C8">
      <w:pPr>
        <w:pStyle w:val="HTML"/>
      </w:pPr>
      <w:r>
        <w:t>¦                                            ¦(описание каждой            ¦</w:t>
      </w:r>
    </w:p>
    <w:p w:rsidR="00000000" w:rsidRDefault="003331C8">
      <w:pPr>
        <w:pStyle w:val="HTML"/>
      </w:pPr>
      <w:r>
        <w:t>¦                                            ¦электромашины: основная     ¦</w:t>
      </w:r>
    </w:p>
    <w:p w:rsidR="00000000" w:rsidRDefault="003331C8">
      <w:pPr>
        <w:pStyle w:val="HTML"/>
      </w:pPr>
      <w:r>
        <w:t xml:space="preserve">¦                                            ¦функция (двигатель или    </w:t>
      </w:r>
      <w:r>
        <w:t xml:space="preserve">  ¦</w:t>
      </w:r>
    </w:p>
    <w:p w:rsidR="00000000" w:rsidRDefault="003331C8">
      <w:pPr>
        <w:pStyle w:val="HTML"/>
      </w:pPr>
      <w:r>
        <w:t>¦                                            ¦генератор), постоянного или ¦</w:t>
      </w:r>
    </w:p>
    <w:p w:rsidR="00000000" w:rsidRDefault="003331C8">
      <w:pPr>
        <w:pStyle w:val="HTML"/>
      </w:pPr>
      <w:r>
        <w:t>¦                                            ¦переменного тока, в случае  ¦</w:t>
      </w:r>
    </w:p>
    <w:p w:rsidR="00000000" w:rsidRDefault="003331C8">
      <w:pPr>
        <w:pStyle w:val="HTML"/>
      </w:pPr>
      <w:r>
        <w:t>¦                                            ¦переменного тока -          ¦</w:t>
      </w:r>
    </w:p>
    <w:p w:rsidR="00000000" w:rsidRDefault="003331C8">
      <w:pPr>
        <w:pStyle w:val="HTML"/>
      </w:pPr>
      <w:r>
        <w:t xml:space="preserve">¦                      </w:t>
      </w:r>
      <w:r>
        <w:t xml:space="preserve">                      ¦синхронный или асинхронный, ¦</w:t>
      </w:r>
    </w:p>
    <w:p w:rsidR="00000000" w:rsidRDefault="003331C8">
      <w:pPr>
        <w:pStyle w:val="HTML"/>
      </w:pPr>
      <w:r>
        <w:t>¦                                            ¦количество фаз)             ¦</w:t>
      </w:r>
    </w:p>
    <w:p w:rsidR="00000000" w:rsidRDefault="003331C8">
      <w:pPr>
        <w:pStyle w:val="HTML"/>
      </w:pPr>
      <w:r>
        <w:t>¦Рабочее напряжение, В                       ¦                            ¦</w:t>
      </w:r>
    </w:p>
    <w:p w:rsidR="00000000" w:rsidRDefault="003331C8">
      <w:pPr>
        <w:pStyle w:val="HTML"/>
      </w:pPr>
      <w:r>
        <w:t xml:space="preserve">¦Максимальная 30-минутная мощность, кВт      ¦     </w:t>
      </w:r>
      <w:r>
        <w:t xml:space="preserve">                       ¦</w:t>
      </w:r>
    </w:p>
    <w:p w:rsidR="00000000" w:rsidRDefault="003331C8">
      <w:pPr>
        <w:pStyle w:val="HTML"/>
      </w:pPr>
      <w:r>
        <w:t>¦Сцепление (марка, тип)                      ¦                            ¦</w:t>
      </w:r>
    </w:p>
    <w:p w:rsidR="00000000" w:rsidRDefault="003331C8">
      <w:pPr>
        <w:pStyle w:val="HTML"/>
      </w:pPr>
      <w:r>
        <w:t>¦Коробка передач (марка, тип)                ¦                            ¦</w:t>
      </w:r>
    </w:p>
    <w:p w:rsidR="00000000" w:rsidRDefault="003331C8">
      <w:pPr>
        <w:pStyle w:val="HTML"/>
      </w:pPr>
      <w:r>
        <w:t>¦число передач и передаточные числа          ¦                            ¦</w:t>
      </w:r>
    </w:p>
    <w:p w:rsidR="00000000" w:rsidRDefault="003331C8">
      <w:pPr>
        <w:pStyle w:val="HTML"/>
      </w:pPr>
      <w:r>
        <w:t>¦Ра</w:t>
      </w:r>
      <w:r>
        <w:t>здаточная коробка (тип)                   ¦                            ¦</w:t>
      </w:r>
    </w:p>
    <w:p w:rsidR="00000000" w:rsidRDefault="003331C8">
      <w:pPr>
        <w:pStyle w:val="HTML"/>
      </w:pPr>
      <w:r>
        <w:t>¦число передач и передаточные числа          ¦                            ¦</w:t>
      </w:r>
    </w:p>
    <w:p w:rsidR="00000000" w:rsidRDefault="003331C8">
      <w:pPr>
        <w:pStyle w:val="HTML"/>
      </w:pPr>
      <w:r>
        <w:t>¦Главная передача (тип)                      ¦                            ¦</w:t>
      </w:r>
    </w:p>
    <w:p w:rsidR="00000000" w:rsidRDefault="003331C8">
      <w:pPr>
        <w:pStyle w:val="HTML"/>
      </w:pPr>
      <w:r>
        <w:t xml:space="preserve">¦- передаточное число          </w:t>
      </w:r>
      <w:r>
        <w:t xml:space="preserve">              ¦                            ¦</w:t>
      </w:r>
    </w:p>
    <w:p w:rsidR="00000000" w:rsidRDefault="003331C8">
      <w:pPr>
        <w:pStyle w:val="HTML"/>
      </w:pPr>
      <w:r>
        <w:t>¦- передаточное число промежуточной          ¦(только для транспортных    ¦</w:t>
      </w:r>
    </w:p>
    <w:p w:rsidR="00000000" w:rsidRDefault="003331C8">
      <w:pPr>
        <w:pStyle w:val="HTML"/>
      </w:pPr>
      <w:r>
        <w:t>¦передачи                                    ¦средств категорий L)        ¦</w:t>
      </w:r>
    </w:p>
    <w:p w:rsidR="00000000" w:rsidRDefault="003331C8">
      <w:pPr>
        <w:pStyle w:val="HTML"/>
      </w:pPr>
      <w:r>
        <w:t>+--------------------------------------------+-------------</w:t>
      </w:r>
      <w:r>
        <w:t>---------------+</w:t>
      </w:r>
    </w:p>
    <w:p w:rsidR="00000000" w:rsidRDefault="003331C8">
      <w:pPr>
        <w:pStyle w:val="HTML"/>
      </w:pPr>
      <w:r>
        <w:t>¦Подвеска                                    ¦                            ¦</w:t>
      </w:r>
    </w:p>
    <w:p w:rsidR="00000000" w:rsidRDefault="003331C8">
      <w:pPr>
        <w:pStyle w:val="HTML"/>
      </w:pPr>
      <w:r>
        <w:t>¦Передняя (описание)                         ¦                            ¦</w:t>
      </w:r>
    </w:p>
    <w:p w:rsidR="00000000" w:rsidRDefault="003331C8">
      <w:pPr>
        <w:pStyle w:val="HTML"/>
      </w:pPr>
      <w:r>
        <w:t>¦Задняя (описание)                           ¦                            ¦</w:t>
      </w:r>
    </w:p>
    <w:p w:rsidR="00000000" w:rsidRDefault="003331C8">
      <w:pPr>
        <w:pStyle w:val="HTML"/>
      </w:pPr>
      <w:r>
        <w:t>+----------</w:t>
      </w:r>
      <w:r>
        <w:t>----------------------------------+----------------------------+</w:t>
      </w:r>
    </w:p>
    <w:p w:rsidR="00000000" w:rsidRDefault="003331C8">
      <w:pPr>
        <w:pStyle w:val="HTML"/>
      </w:pPr>
      <w:r>
        <w:t>¦Рулевое управление (описание)               ¦                            ¦</w:t>
      </w:r>
    </w:p>
    <w:p w:rsidR="00000000" w:rsidRDefault="003331C8">
      <w:pPr>
        <w:pStyle w:val="HTML"/>
      </w:pPr>
      <w:r>
        <w:t>¦- рулевой механизм (тип)                    ¦                            ¦</w:t>
      </w:r>
    </w:p>
    <w:p w:rsidR="00000000" w:rsidRDefault="003331C8">
      <w:pPr>
        <w:pStyle w:val="HTML"/>
      </w:pPr>
      <w:r>
        <w:t>+--------------------------------------</w:t>
      </w:r>
      <w:r>
        <w:t>------+----------------------------+</w:t>
      </w:r>
    </w:p>
    <w:p w:rsidR="00000000" w:rsidRDefault="003331C8">
      <w:pPr>
        <w:pStyle w:val="HTML"/>
      </w:pPr>
      <w:r>
        <w:t>¦Тормозные системы                           ¦                            ¦</w:t>
      </w:r>
    </w:p>
    <w:p w:rsidR="00000000" w:rsidRDefault="003331C8">
      <w:pPr>
        <w:pStyle w:val="HTML"/>
      </w:pPr>
      <w:r>
        <w:t>¦Рабочая (описание)                          ¦                            ¦</w:t>
      </w:r>
    </w:p>
    <w:p w:rsidR="00000000" w:rsidRDefault="003331C8">
      <w:pPr>
        <w:pStyle w:val="HTML"/>
      </w:pPr>
      <w:r>
        <w:t xml:space="preserve">¦Запасная (описание)                         ¦                     </w:t>
      </w:r>
      <w:r>
        <w:t xml:space="preserve">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¦Стояночная (описание)                 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¦Вспомогательная (износостойкая)             ¦                            ¦</w:t>
      </w:r>
    </w:p>
    <w:p w:rsidR="00000000" w:rsidRDefault="003331C8">
      <w:pPr>
        <w:pStyle w:val="HTML"/>
      </w:pPr>
      <w:r>
        <w:t>¦(описание)                                  ¦                            ¦</w:t>
      </w:r>
    </w:p>
    <w:p w:rsidR="00000000" w:rsidRDefault="003331C8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3331C8">
      <w:pPr>
        <w:pStyle w:val="HTML"/>
      </w:pPr>
      <w:r>
        <w:t>¦Шины                                        ¦                            ¦</w:t>
      </w:r>
    </w:p>
    <w:p w:rsidR="00000000" w:rsidRDefault="003331C8">
      <w:pPr>
        <w:pStyle w:val="HTML"/>
      </w:pPr>
      <w:r>
        <w:t>¦- обозначение размера                       ¦                            ¦</w:t>
      </w:r>
    </w:p>
    <w:p w:rsidR="00000000" w:rsidRDefault="003331C8">
      <w:pPr>
        <w:pStyle w:val="HTML"/>
      </w:pPr>
      <w:r>
        <w:t xml:space="preserve">¦- индекс несущей способности для            ¦          </w:t>
      </w:r>
      <w:r>
        <w:t xml:space="preserve">                  ¦</w:t>
      </w:r>
    </w:p>
    <w:p w:rsidR="00000000" w:rsidRDefault="003331C8">
      <w:pPr>
        <w:pStyle w:val="HTML"/>
      </w:pPr>
      <w:r>
        <w:t>¦максимально допустимой нагрузки             ¦                            ¦</w:t>
      </w:r>
    </w:p>
    <w:p w:rsidR="00000000" w:rsidRDefault="003331C8">
      <w:pPr>
        <w:pStyle w:val="HTML"/>
      </w:pPr>
      <w:r>
        <w:t>¦- обозначение категории скорости            ¦                            ¦</w:t>
      </w:r>
    </w:p>
    <w:p w:rsidR="00000000" w:rsidRDefault="003331C8">
      <w:pPr>
        <w:pStyle w:val="HTML"/>
      </w:pPr>
      <w:r>
        <w:t>+--------------------------------------------+----------------------------+</w:t>
      </w:r>
    </w:p>
    <w:p w:rsidR="00000000" w:rsidRDefault="003331C8">
      <w:pPr>
        <w:pStyle w:val="HTML"/>
      </w:pPr>
      <w:r>
        <w:t>¦Оборудо</w:t>
      </w:r>
      <w:r>
        <w:t>вание шасси                          ¦(кондиционер,               ¦</w:t>
      </w:r>
    </w:p>
    <w:p w:rsidR="00000000" w:rsidRDefault="003331C8">
      <w:pPr>
        <w:pStyle w:val="HTML"/>
      </w:pPr>
      <w:r>
        <w:t>¦                                            ¦электроблокировка замков    ¦</w:t>
      </w:r>
    </w:p>
    <w:p w:rsidR="00000000" w:rsidRDefault="003331C8">
      <w:pPr>
        <w:pStyle w:val="HTML"/>
      </w:pPr>
      <w:r>
        <w:t>¦                                            ¦дверей, радиооборудование,  ¦</w:t>
      </w:r>
    </w:p>
    <w:p w:rsidR="00000000" w:rsidRDefault="003331C8">
      <w:pPr>
        <w:pStyle w:val="HTML"/>
      </w:pPr>
      <w:r>
        <w:t xml:space="preserve">¦                                   </w:t>
      </w:r>
      <w:r>
        <w:t xml:space="preserve">         ¦антенна, устройство         ¦</w:t>
      </w:r>
    </w:p>
    <w:p w:rsidR="00000000" w:rsidRDefault="003331C8">
      <w:pPr>
        <w:pStyle w:val="HTML"/>
      </w:pPr>
      <w:r>
        <w:t>¦                                            ¦(система) вызова экстренных ¦</w:t>
      </w:r>
    </w:p>
    <w:p w:rsidR="00000000" w:rsidRDefault="003331C8">
      <w:pPr>
        <w:pStyle w:val="HTML"/>
      </w:pPr>
      <w:r>
        <w:t>¦                                            ¦оперативных служб)          ¦</w:t>
      </w:r>
    </w:p>
    <w:p w:rsidR="00000000" w:rsidRDefault="003331C8">
      <w:pPr>
        <w:pStyle w:val="HTML"/>
      </w:pPr>
      <w:r>
        <w:t>---------------------------------------------+------------------</w:t>
      </w:r>
      <w:r>
        <w:t>-----------</w:t>
      </w:r>
    </w:p>
    <w:p w:rsidR="00000000" w:rsidRDefault="003331C8">
      <w:pPr>
        <w:pStyle w:val="HTML"/>
      </w:pPr>
    </w:p>
    <w:p w:rsidR="00000000" w:rsidRDefault="003331C8">
      <w:pPr>
        <w:pStyle w:val="HTML"/>
      </w:pPr>
      <w:r>
        <w:t>Руководитель органа по сертификации ___________ ___________________________</w:t>
      </w:r>
    </w:p>
    <w:p w:rsidR="00000000" w:rsidRDefault="003331C8">
      <w:pPr>
        <w:pStyle w:val="HTML"/>
      </w:pPr>
      <w:r>
        <w:t>подпись        инициалы, фамилия</w:t>
      </w:r>
    </w:p>
    <w:p w:rsidR="00000000" w:rsidRDefault="00333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1C8">
      <w:pPr>
        <w:pStyle w:val="just"/>
      </w:pPr>
      <w:r>
        <w:t>Примечание по заполнению:</w:t>
      </w:r>
    </w:p>
    <w:p w:rsidR="00000000" w:rsidRDefault="003331C8">
      <w:pPr>
        <w:pStyle w:val="just"/>
      </w:pPr>
      <w:r>
        <w:t>Сведения о маркировке компонентов могут не указываться в общем техническом описании, протоколе идентификаци</w:t>
      </w:r>
      <w:r>
        <w:t>и и результатов испытаний комплектного транспортного средства и приложении N 1 одобрения типа транспортного средства или одобрения типа шасси, если они не содержатся в доказательственных материалах по отдельным требованиям приложения N 2 настоящего техниче</w:t>
      </w:r>
      <w:r>
        <w:t>ского регламента.</w:t>
      </w:r>
    </w:p>
    <w:p w:rsidR="00000000" w:rsidRDefault="00333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1C8">
      <w:pPr>
        <w:pStyle w:val="right"/>
      </w:pPr>
      <w:r>
        <w:t>Источник - Решение Комиссии Таможенного союза от 09.12.2011 № 877 (с изменениями и дополнениями на 2013 год)</w:t>
      </w:r>
    </w:p>
    <w:p w:rsidR="00000000" w:rsidRDefault="00333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https://порядокправа.рф/obrazecy/obshhie_xarakteristiki_shassi_prilozhenie_k_odobreniyu_tipa_shassi.htm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8"/>
    <w:rsid w:val="0033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A023E-D34B-425D-BE73-9A0215C8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xarakteristiki_shassi_prilozhenie_k_odobreniyu_tipa_sha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8948</Characters>
  <Application>Microsoft Office Word</Application>
  <DocSecurity>0</DocSecurity>
  <Lines>74</Lines>
  <Paragraphs>20</Paragraphs>
  <ScaleCrop>false</ScaleCrop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характеристики шасси (приложение к одобрению типа 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2022-08-10T17:29:00Z</dcterms:created>
  <dcterms:modified xsi:type="dcterms:W3CDTF">2022-08-10T17:29:00Z</dcterms:modified>
</cp:coreProperties>
</file>