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74F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выдачи печатей и штампов</w:t>
      </w:r>
    </w:p>
    <w:p w:rsidR="00000000" w:rsidRDefault="0053774F">
      <w:pPr>
        <w:pStyle w:val="right"/>
      </w:pPr>
      <w:r>
        <w:t xml:space="preserve">Приложение N 29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537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4F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ВЫДАЧИ ПЕЧАТЕЙ И ШТАМПОВ</w:t>
      </w:r>
    </w:p>
    <w:p w:rsidR="00000000" w:rsidRDefault="0053774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печатей и штампов</w:t>
      </w:r>
    </w:p>
    <w:p w:rsidR="00000000" w:rsidRDefault="0053774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печати (штампа) Оттиск печати (штампа) Наименование подразделения, должность и ф</w:t>
      </w:r>
      <w:r>
        <w:rPr>
          <w:rFonts w:eastAsia="Times New Roman"/>
        </w:rPr>
        <w:t>амилия получателя Роспись в получении и дата Результаты проверки наличия печатей (штампов): их оттиски, дата проверки Отметка о возврате печати (штампа), подпись служащего подразделения, ответственного за ведение делопроизводства Дата возврата печати (штам</w:t>
      </w:r>
      <w:r>
        <w:rPr>
          <w:rFonts w:eastAsia="Times New Roman"/>
        </w:rPr>
        <w:t>па) для уничтожения, их оттиск, роспись в приеме 1 2 3 4 5 6 7 8</w:t>
      </w:r>
    </w:p>
    <w:p w:rsidR="00000000" w:rsidRDefault="005377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3774F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537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https://порядокправа.рф/obrazecy/obrazec_zhurnala_ucheta_vydachi_pechatej_i_shtampov.htm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4F"/>
    <w:rsid w:val="0053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3E3D6-38BE-4C0A-8BE6-F513BE18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vydachi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выдачи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