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2D66">
      <w:pPr>
        <w:pStyle w:val="1"/>
        <w:rPr>
          <w:rFonts w:eastAsia="Times New Roman"/>
        </w:rPr>
      </w:pPr>
      <w:r>
        <w:rPr>
          <w:rFonts w:eastAsia="Times New Roman"/>
        </w:rPr>
        <w:t>Образец журнала регистрации исходящей корреспонденции</w:t>
      </w:r>
    </w:p>
    <w:p w:rsidR="00000000" w:rsidRDefault="00832D66">
      <w:pPr>
        <w:pStyle w:val="right"/>
      </w:pPr>
      <w:r>
        <w:t>Приложение N 5 к Правилам нотариального делопроизводства</w:t>
      </w:r>
    </w:p>
    <w:p w:rsidR="00000000" w:rsidRDefault="00832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D66">
      <w:pPr>
        <w:pStyle w:val="left"/>
      </w:pPr>
      <w:r>
        <w:t>Образец журнала регистрации</w:t>
      </w:r>
    </w:p>
    <w:p w:rsidR="00000000" w:rsidRDefault="00832D66">
      <w:pPr>
        <w:pStyle w:val="left"/>
      </w:pPr>
      <w:r>
        <w:t>исходящей корреспонденции</w:t>
      </w:r>
    </w:p>
    <w:p w:rsidR="00000000" w:rsidRDefault="00832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D66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исходящей корреспонденции</w:t>
      </w:r>
    </w:p>
    <w:p w:rsidR="00000000" w:rsidRDefault="00832D66">
      <w:pPr>
        <w:pStyle w:val="3"/>
        <w:rPr>
          <w:rFonts w:eastAsia="Times New Roman"/>
        </w:rPr>
      </w:pPr>
      <w:r>
        <w:rPr>
          <w:rFonts w:eastAsia="Times New Roman"/>
        </w:rPr>
        <w:t>N п/п Дата регистрации исходящего документа Кому адресован документ Краткое содержание документа Номер дела, в котором находится экземпляр документа Примечание 1 2 3 4 5 6</w:t>
      </w:r>
    </w:p>
    <w:p w:rsidR="00000000" w:rsidRDefault="00832D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32D66">
      <w:pPr>
        <w:pStyle w:val="right"/>
      </w:pPr>
      <w:r>
        <w:t>Источник - Приказ Минюста России от 16.04.2014 № 78</w:t>
      </w:r>
    </w:p>
    <w:p w:rsidR="00000000" w:rsidRDefault="00832D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https://порядокправа.рф/obrazecy/obrazec_zhurnala_registracii_isxo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dyashhej_korrespondencii.htm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D66"/>
    <w:rsid w:val="0083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B44919-1E47-4FDA-9AB0-0EC107976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hurnala_registracii_isxodyashhej_korresponde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журнала регистрации исходящей корреспонденции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2022-08-10T17:25:00Z</dcterms:created>
  <dcterms:modified xsi:type="dcterms:W3CDTF">2022-08-10T17:25:00Z</dcterms:modified>
</cp:coreProperties>
</file>